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673" w:tblpY="7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90"/>
      </w:tblGrid>
      <w:tr w:rsidR="00622F35" w:rsidRPr="002D4C1E" w:rsidTr="00AA7E62">
        <w:trPr>
          <w:trHeight w:val="368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22F35" w:rsidRPr="002D4C1E" w:rsidRDefault="00622F35" w:rsidP="009B18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1466" w:rsidRDefault="00511466" w:rsidP="002D4C1E">
      <w:pPr>
        <w:contextualSpacing/>
        <w:rPr>
          <w:rFonts w:ascii="Times New Roman" w:hAnsi="Times New Roman" w:cs="Times New Roman"/>
        </w:rPr>
      </w:pPr>
    </w:p>
    <w:p w:rsidR="00C1063B" w:rsidRDefault="00C1063B" w:rsidP="002D4C1E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743788" w:rsidRPr="00F05FFA" w:rsidTr="003833BE">
        <w:trPr>
          <w:trHeight w:val="2420"/>
        </w:trPr>
        <w:tc>
          <w:tcPr>
            <w:tcW w:w="4927" w:type="dxa"/>
          </w:tcPr>
          <w:p w:rsidR="00511466" w:rsidRPr="00F05FFA" w:rsidRDefault="00511466" w:rsidP="003833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4630"/>
            </w:tblGrid>
            <w:tr w:rsidR="00622F35" w:rsidRPr="00E21121" w:rsidTr="003833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1466" w:rsidRPr="00E21121" w:rsidRDefault="00511466" w:rsidP="003833BE"/>
              </w:tc>
              <w:tc>
                <w:tcPr>
                  <w:tcW w:w="0" w:type="auto"/>
                  <w:vAlign w:val="center"/>
                  <w:hideMark/>
                </w:tcPr>
                <w:p w:rsidR="00F01796" w:rsidRDefault="00511466" w:rsidP="00511466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№ 1</w:t>
                  </w:r>
                </w:p>
                <w:p w:rsidR="00F01796" w:rsidRPr="00511466" w:rsidRDefault="00511466" w:rsidP="00511466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F017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  <w:p w:rsidR="00511466" w:rsidRPr="00511466" w:rsidRDefault="00511466" w:rsidP="00511466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приказом управления образования</w:t>
                  </w:r>
                </w:p>
                <w:p w:rsidR="00511466" w:rsidRPr="00511466" w:rsidRDefault="00511466" w:rsidP="00511466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 муниципального образования</w:t>
                  </w:r>
                  <w:r w:rsidR="00F017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Гулькевичский район</w:t>
                  </w:r>
                </w:p>
                <w:p w:rsidR="00511466" w:rsidRPr="00E21121" w:rsidRDefault="00D0571B" w:rsidP="00511466">
                  <w:pPr>
                    <w:spacing w:before="100" w:beforeAutospacing="1" w:after="0"/>
                    <w:contextualSpacing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  </w:t>
                  </w:r>
                  <w:r w:rsidR="00C040B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52A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04.03.2021</w:t>
                  </w:r>
                  <w:r w:rsidR="00C040B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437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040B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511466"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C040B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152A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135</w:t>
                  </w:r>
                  <w:r w:rsidR="007437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</w:t>
                  </w:r>
                </w:p>
              </w:tc>
            </w:tr>
          </w:tbl>
          <w:p w:rsidR="00511466" w:rsidRPr="00F05FFA" w:rsidRDefault="00511466" w:rsidP="003833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43788" w:rsidRPr="00643405" w:rsidRDefault="00743788" w:rsidP="00743788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34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743788" w:rsidRPr="00643405" w:rsidRDefault="00743788" w:rsidP="00743788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34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муниципального этапа краевой </w:t>
      </w:r>
      <w:bookmarkStart w:id="0" w:name="_Hlk39690971"/>
      <w:r w:rsidRPr="006434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заочной акции </w:t>
      </w:r>
    </w:p>
    <w:p w:rsidR="00743788" w:rsidRPr="00643405" w:rsidRDefault="00743788" w:rsidP="00743788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34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«Физическая культура и спорт – альтернатива </w:t>
      </w:r>
    </w:p>
    <w:p w:rsidR="00743788" w:rsidRPr="003A302B" w:rsidRDefault="00743788" w:rsidP="003A302B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3405">
        <w:rPr>
          <w:rFonts w:ascii="Times New Roman" w:eastAsia="Times New Roman" w:hAnsi="Times New Roman" w:cs="Times New Roman"/>
          <w:b/>
          <w:bCs/>
          <w:sz w:val="28"/>
          <w:szCs w:val="28"/>
        </w:rPr>
        <w:t>пагубным привычкам»</w:t>
      </w:r>
      <w:bookmarkEnd w:id="0"/>
      <w:r w:rsidR="00152A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2021 году</w:t>
      </w:r>
    </w:p>
    <w:p w:rsidR="00743788" w:rsidRPr="00643405" w:rsidRDefault="00743788" w:rsidP="00743788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43788" w:rsidRPr="00643405" w:rsidRDefault="00743788" w:rsidP="00743788">
      <w:pPr>
        <w:pStyle w:val="a6"/>
        <w:widowControl w:val="0"/>
        <w:numPr>
          <w:ilvl w:val="0"/>
          <w:numId w:val="24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5"/>
          <w:sz w:val="28"/>
          <w:szCs w:val="28"/>
        </w:rPr>
      </w:pPr>
      <w:r w:rsidRPr="00643405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5"/>
          <w:sz w:val="28"/>
          <w:szCs w:val="28"/>
        </w:rPr>
        <w:t>Общие положения</w:t>
      </w:r>
    </w:p>
    <w:p w:rsidR="00743788" w:rsidRPr="00643405" w:rsidRDefault="00743788" w:rsidP="00743788">
      <w:pPr>
        <w:pStyle w:val="a6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5"/>
          <w:sz w:val="28"/>
          <w:szCs w:val="28"/>
        </w:rPr>
      </w:pPr>
    </w:p>
    <w:p w:rsidR="00743788" w:rsidRPr="00643405" w:rsidRDefault="00743788" w:rsidP="00743788">
      <w:pPr>
        <w:pStyle w:val="a6"/>
        <w:widowControl w:val="0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5"/>
          <w:sz w:val="28"/>
          <w:szCs w:val="28"/>
        </w:rPr>
      </w:pPr>
      <w:r w:rsidRPr="00643405">
        <w:rPr>
          <w:rFonts w:ascii="Times New Roman" w:eastAsia="Times New Roman" w:hAnsi="Times New Roman" w:cs="Times New Roman"/>
          <w:bCs/>
          <w:iCs/>
          <w:color w:val="000000" w:themeColor="text1"/>
          <w:spacing w:val="5"/>
          <w:sz w:val="28"/>
          <w:szCs w:val="28"/>
        </w:rPr>
        <w:t>Настоящее положение о проведении краевой заочной акции «Физическая культура и спорт – альтернатива пагубным привычкам» (далее – Положение) определяет условия, порядок организации и проведения краевой заочной акции «Физическая культура и спорт – альтернатива пагубным привычкам» (далее – Акция).</w:t>
      </w:r>
    </w:p>
    <w:p w:rsidR="00743788" w:rsidRPr="00643405" w:rsidRDefault="00743788" w:rsidP="00743788">
      <w:pPr>
        <w:pStyle w:val="a6"/>
        <w:widowControl w:val="0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5"/>
          <w:sz w:val="28"/>
          <w:szCs w:val="28"/>
        </w:rPr>
      </w:pPr>
      <w:r w:rsidRPr="00643405">
        <w:rPr>
          <w:rFonts w:ascii="Times New Roman" w:eastAsia="Times New Roman" w:hAnsi="Times New Roman" w:cs="Times New Roman"/>
          <w:bCs/>
          <w:iCs/>
          <w:color w:val="000000" w:themeColor="text1"/>
          <w:spacing w:val="5"/>
          <w:sz w:val="28"/>
          <w:szCs w:val="28"/>
        </w:rPr>
        <w:t>Целью Акции является формирование навыков здорового образа жизни у детей, подростков и молодежи через активное использование ценностей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743788" w:rsidRPr="00643405" w:rsidRDefault="00743788" w:rsidP="00743788">
      <w:pPr>
        <w:pStyle w:val="a6"/>
        <w:widowControl w:val="0"/>
        <w:numPr>
          <w:ilvl w:val="1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5"/>
          <w:sz w:val="28"/>
          <w:szCs w:val="28"/>
        </w:rPr>
      </w:pPr>
      <w:r w:rsidRPr="00643405">
        <w:rPr>
          <w:rFonts w:ascii="Times New Roman" w:eastAsia="Times New Roman" w:hAnsi="Times New Roman" w:cs="Times New Roman"/>
          <w:bCs/>
          <w:iCs/>
          <w:color w:val="000000" w:themeColor="text1"/>
          <w:spacing w:val="5"/>
          <w:sz w:val="28"/>
          <w:szCs w:val="28"/>
        </w:rPr>
        <w:t>Задачи Акции:</w:t>
      </w:r>
    </w:p>
    <w:p w:rsidR="00743788" w:rsidRPr="00643405" w:rsidRDefault="00743788" w:rsidP="007437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5"/>
          <w:sz w:val="28"/>
          <w:szCs w:val="28"/>
        </w:rPr>
      </w:pPr>
      <w:r w:rsidRPr="00643405">
        <w:rPr>
          <w:rFonts w:ascii="Times New Roman" w:eastAsia="Times New Roman" w:hAnsi="Times New Roman" w:cs="Times New Roman"/>
          <w:bCs/>
          <w:iCs/>
          <w:color w:val="000000" w:themeColor="text1"/>
          <w:spacing w:val="5"/>
          <w:sz w:val="28"/>
          <w:szCs w:val="28"/>
        </w:rPr>
        <w:t xml:space="preserve">формирование у детей, подростков и молодежи навыков здорового образа жизни и мотивации к физическому совершенствованию через регулярные занятия физической культурой и спортом; </w:t>
      </w:r>
    </w:p>
    <w:p w:rsidR="00743788" w:rsidRPr="00643405" w:rsidRDefault="00743788" w:rsidP="007437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5"/>
          <w:sz w:val="28"/>
          <w:szCs w:val="28"/>
        </w:rPr>
      </w:pPr>
      <w:r w:rsidRPr="00643405">
        <w:rPr>
          <w:rFonts w:ascii="Times New Roman" w:eastAsia="Times New Roman" w:hAnsi="Times New Roman" w:cs="Times New Roman"/>
          <w:bCs/>
          <w:iCs/>
          <w:color w:val="000000" w:themeColor="text1"/>
          <w:spacing w:val="5"/>
          <w:sz w:val="28"/>
          <w:szCs w:val="28"/>
        </w:rPr>
        <w:t xml:space="preserve">развитие способностей и талантов у детей и молодежи, содействие в их самоопределении и профессиональной ориентации через приобщение к исследовательской и творческой деятельности; </w:t>
      </w:r>
    </w:p>
    <w:p w:rsidR="00743788" w:rsidRPr="00643405" w:rsidRDefault="00743788" w:rsidP="007437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5"/>
          <w:sz w:val="28"/>
          <w:szCs w:val="28"/>
        </w:rPr>
      </w:pPr>
      <w:r w:rsidRPr="00643405">
        <w:rPr>
          <w:rFonts w:ascii="Times New Roman" w:eastAsia="Times New Roman" w:hAnsi="Times New Roman" w:cs="Times New Roman"/>
          <w:bCs/>
          <w:iCs/>
          <w:color w:val="000000" w:themeColor="text1"/>
          <w:spacing w:val="5"/>
          <w:sz w:val="28"/>
          <w:szCs w:val="28"/>
        </w:rPr>
        <w:t xml:space="preserve">профилактика и предупреждение правонарушений, антиобщественного, девиантного поведения обучающихся; </w:t>
      </w:r>
    </w:p>
    <w:p w:rsidR="00743788" w:rsidRPr="00643405" w:rsidRDefault="00743788" w:rsidP="007437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5"/>
          <w:sz w:val="28"/>
          <w:szCs w:val="28"/>
        </w:rPr>
      </w:pPr>
      <w:r w:rsidRPr="00643405">
        <w:rPr>
          <w:rFonts w:ascii="Times New Roman" w:eastAsia="Times New Roman" w:hAnsi="Times New Roman" w:cs="Times New Roman"/>
          <w:bCs/>
          <w:iCs/>
          <w:color w:val="000000" w:themeColor="text1"/>
          <w:spacing w:val="5"/>
          <w:sz w:val="28"/>
          <w:szCs w:val="28"/>
        </w:rPr>
        <w:t xml:space="preserve">развитие молодежного волонтерского движения, поддержка общественных инициатив и проектов по пропаганде здорового образа жизни в общеобразовательных организациях; </w:t>
      </w:r>
    </w:p>
    <w:p w:rsidR="00743788" w:rsidRPr="00643405" w:rsidRDefault="00743788" w:rsidP="007437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5"/>
          <w:sz w:val="28"/>
          <w:szCs w:val="28"/>
        </w:rPr>
      </w:pPr>
      <w:r w:rsidRPr="00643405">
        <w:rPr>
          <w:rFonts w:ascii="Times New Roman" w:eastAsia="Times New Roman" w:hAnsi="Times New Roman" w:cs="Times New Roman"/>
          <w:bCs/>
          <w:iCs/>
          <w:color w:val="000000" w:themeColor="text1"/>
          <w:spacing w:val="5"/>
          <w:sz w:val="28"/>
          <w:szCs w:val="28"/>
        </w:rPr>
        <w:t xml:space="preserve">формирование антидопингового мировоззрения и правомерного поведения обучающихся на физкультурно-спортивных мероприятиях; </w:t>
      </w:r>
    </w:p>
    <w:p w:rsidR="00743788" w:rsidRPr="00643405" w:rsidRDefault="00743788" w:rsidP="007437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5"/>
          <w:sz w:val="28"/>
          <w:szCs w:val="28"/>
        </w:rPr>
      </w:pPr>
      <w:r w:rsidRPr="00643405">
        <w:rPr>
          <w:rFonts w:ascii="Times New Roman" w:eastAsia="Times New Roman" w:hAnsi="Times New Roman" w:cs="Times New Roman"/>
          <w:bCs/>
          <w:iCs/>
          <w:color w:val="000000" w:themeColor="text1"/>
          <w:spacing w:val="5"/>
          <w:sz w:val="28"/>
          <w:szCs w:val="28"/>
        </w:rPr>
        <w:t xml:space="preserve">содействие в повышении уровня профессионального мастерства педагогических работников посредством использования современных </w:t>
      </w:r>
      <w:r w:rsidRPr="00643405">
        <w:rPr>
          <w:rFonts w:ascii="Times New Roman" w:eastAsia="Times New Roman" w:hAnsi="Times New Roman" w:cs="Times New Roman"/>
          <w:bCs/>
          <w:iCs/>
          <w:color w:val="000000" w:themeColor="text1"/>
          <w:spacing w:val="5"/>
          <w:sz w:val="28"/>
          <w:szCs w:val="28"/>
        </w:rPr>
        <w:lastRenderedPageBreak/>
        <w:t xml:space="preserve">цифровых технологий в образовательной деятельности; </w:t>
      </w:r>
    </w:p>
    <w:p w:rsidR="00743788" w:rsidRPr="00643405" w:rsidRDefault="00743788" w:rsidP="003A30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5"/>
          <w:sz w:val="28"/>
          <w:szCs w:val="28"/>
        </w:rPr>
      </w:pPr>
      <w:r w:rsidRPr="00643405">
        <w:rPr>
          <w:rFonts w:ascii="Times New Roman" w:eastAsia="Times New Roman" w:hAnsi="Times New Roman" w:cs="Times New Roman"/>
          <w:bCs/>
          <w:iCs/>
          <w:color w:val="000000" w:themeColor="text1"/>
          <w:spacing w:val="5"/>
          <w:sz w:val="28"/>
          <w:szCs w:val="28"/>
        </w:rPr>
        <w:t>выявление лучших образовательных организаций в осуществлении организации физкультурно-оздоровительной и социально-педагогической деятельности по профилактике пагубных привычек.</w:t>
      </w:r>
    </w:p>
    <w:p w:rsidR="00743788" w:rsidRPr="00643405" w:rsidRDefault="00743788" w:rsidP="00743788">
      <w:pPr>
        <w:pStyle w:val="a6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5"/>
          <w:sz w:val="28"/>
          <w:szCs w:val="28"/>
        </w:rPr>
      </w:pPr>
      <w:r w:rsidRPr="00643405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5"/>
          <w:sz w:val="28"/>
          <w:szCs w:val="28"/>
        </w:rPr>
        <w:t>Место и сроки проведения</w:t>
      </w:r>
    </w:p>
    <w:p w:rsidR="00743788" w:rsidRPr="00643405" w:rsidRDefault="00743788" w:rsidP="007437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pacing w:val="5"/>
          <w:sz w:val="28"/>
          <w:szCs w:val="28"/>
        </w:rPr>
      </w:pPr>
    </w:p>
    <w:p w:rsidR="00743788" w:rsidRPr="00643405" w:rsidRDefault="00743788" w:rsidP="00743788">
      <w:pPr>
        <w:pStyle w:val="a6"/>
        <w:widowControl w:val="0"/>
        <w:numPr>
          <w:ilvl w:val="1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43405">
        <w:rPr>
          <w:rFonts w:ascii="Times New Roman" w:eastAsia="Times New Roman" w:hAnsi="Times New Roman" w:cs="Times New Roman"/>
          <w:color w:val="000000"/>
          <w:sz w:val="28"/>
        </w:rPr>
        <w:t>Акция проводится в два этапа:</w:t>
      </w:r>
    </w:p>
    <w:p w:rsidR="00743788" w:rsidRPr="00643405" w:rsidRDefault="00743788" w:rsidP="0074378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43405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="003A302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43405">
        <w:rPr>
          <w:rFonts w:ascii="Times New Roman" w:eastAsia="Times New Roman" w:hAnsi="Times New Roman" w:cs="Times New Roman"/>
          <w:color w:val="000000"/>
          <w:sz w:val="28"/>
        </w:rPr>
        <w:t>этап (муниципальный) –</w:t>
      </w:r>
      <w:r w:rsidR="00152A21">
        <w:rPr>
          <w:rFonts w:ascii="Times New Roman" w:eastAsia="Times New Roman" w:hAnsi="Times New Roman" w:cs="Times New Roman"/>
          <w:color w:val="000000"/>
          <w:sz w:val="28"/>
        </w:rPr>
        <w:t>до 26 марта 2021</w:t>
      </w:r>
      <w:r w:rsidRPr="00643405">
        <w:rPr>
          <w:rFonts w:ascii="Times New Roman" w:eastAsia="Times New Roman" w:hAnsi="Times New Roman" w:cs="Times New Roman"/>
          <w:color w:val="000000"/>
          <w:sz w:val="28"/>
        </w:rPr>
        <w:t>г., проводится в муниципальных образованиях Краснодарского края;</w:t>
      </w:r>
    </w:p>
    <w:p w:rsidR="00743788" w:rsidRPr="00643405" w:rsidRDefault="00743788" w:rsidP="0074378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43405">
        <w:rPr>
          <w:rFonts w:ascii="Times New Roman" w:eastAsia="Times New Roman" w:hAnsi="Times New Roman" w:cs="Times New Roman"/>
          <w:color w:val="000000"/>
          <w:sz w:val="28"/>
          <w:lang w:val="en-US"/>
        </w:rPr>
        <w:t>II</w:t>
      </w:r>
      <w:r w:rsidR="003A302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52A21">
        <w:rPr>
          <w:rFonts w:ascii="Times New Roman" w:eastAsia="Times New Roman" w:hAnsi="Times New Roman" w:cs="Times New Roman"/>
          <w:color w:val="000000"/>
          <w:sz w:val="28"/>
        </w:rPr>
        <w:t>этап (краевой) – до 14 мая 2021</w:t>
      </w:r>
      <w:r w:rsidRPr="00643405">
        <w:rPr>
          <w:rFonts w:ascii="Times New Roman" w:eastAsia="Times New Roman" w:hAnsi="Times New Roman" w:cs="Times New Roman"/>
          <w:color w:val="000000"/>
          <w:sz w:val="28"/>
        </w:rPr>
        <w:t xml:space="preserve"> г., проводится в государственном бюджетном учреждении Краснодарского края «Центр развития физической культуры и спорта системы образования» (далее – ГБУ КК «ЦРФКССО»),расположенном по адресу: г. Краснодар, ул. Сормовская, 3/7.</w:t>
      </w:r>
    </w:p>
    <w:p w:rsidR="00743788" w:rsidRPr="00643405" w:rsidRDefault="00743788" w:rsidP="0074378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43788" w:rsidRPr="00643405" w:rsidRDefault="00743788" w:rsidP="00743788">
      <w:pPr>
        <w:pStyle w:val="a6"/>
        <w:widowControl w:val="0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43405">
        <w:rPr>
          <w:rFonts w:ascii="Times New Roman" w:eastAsia="Times New Roman" w:hAnsi="Times New Roman" w:cs="Times New Roman"/>
          <w:b/>
          <w:color w:val="000000"/>
          <w:sz w:val="28"/>
        </w:rPr>
        <w:t>Организаторы мероприятия</w:t>
      </w:r>
    </w:p>
    <w:p w:rsidR="00743788" w:rsidRPr="00643405" w:rsidRDefault="00743788" w:rsidP="00743788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43788" w:rsidRPr="00643405" w:rsidRDefault="00743788" w:rsidP="00743788">
      <w:pPr>
        <w:pStyle w:val="a6"/>
        <w:widowControl w:val="0"/>
        <w:numPr>
          <w:ilvl w:val="1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43405">
        <w:rPr>
          <w:rFonts w:ascii="Times New Roman" w:eastAsia="Times New Roman" w:hAnsi="Times New Roman" w:cs="Times New Roman"/>
          <w:color w:val="000000"/>
          <w:sz w:val="28"/>
        </w:rPr>
        <w:t>Общее руководство</w:t>
      </w:r>
      <w:r w:rsidRPr="00643405">
        <w:rPr>
          <w:rFonts w:ascii="Times New Roman" w:eastAsia="Times New Roman" w:hAnsi="Times New Roman" w:cs="Times New Roman"/>
          <w:sz w:val="28"/>
          <w:szCs w:val="28"/>
        </w:rPr>
        <w:t xml:space="preserve"> за организацией и проведением </w:t>
      </w:r>
      <w:r w:rsidRPr="00643405">
        <w:rPr>
          <w:rFonts w:ascii="Times New Roman" w:eastAsia="Times New Roman" w:hAnsi="Times New Roman" w:cs="Times New Roman"/>
          <w:color w:val="000000"/>
          <w:sz w:val="28"/>
        </w:rPr>
        <w:t>Акции осуществляет министерство образования, науки и молодежной политики Краснодарского края.</w:t>
      </w:r>
    </w:p>
    <w:p w:rsidR="00743788" w:rsidRPr="00643405" w:rsidRDefault="00743788" w:rsidP="00743788">
      <w:pPr>
        <w:pStyle w:val="a6"/>
        <w:widowControl w:val="0"/>
        <w:numPr>
          <w:ilvl w:val="1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43405">
        <w:rPr>
          <w:rFonts w:ascii="Times New Roman" w:eastAsia="Times New Roman" w:hAnsi="Times New Roman" w:cs="Times New Roman"/>
          <w:color w:val="000000"/>
          <w:sz w:val="28"/>
        </w:rPr>
        <w:t>Проведение краевого этапа Акции,организационно-методическое, информационное и экспертное сопровождение Акции осуществляет ГБУ КК «ЦРФКССО».</w:t>
      </w:r>
    </w:p>
    <w:p w:rsidR="00743788" w:rsidRPr="00643405" w:rsidRDefault="00743788" w:rsidP="0074378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43405">
        <w:rPr>
          <w:rFonts w:ascii="Times New Roman" w:eastAsia="Times New Roman" w:hAnsi="Times New Roman" w:cs="Times New Roman"/>
          <w:color w:val="000000"/>
          <w:sz w:val="28"/>
        </w:rPr>
        <w:t xml:space="preserve">Непосредственное проведение </w:t>
      </w:r>
      <w:r w:rsidRPr="00643405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643405">
        <w:rPr>
          <w:rFonts w:ascii="Times New Roman" w:eastAsia="Times New Roman" w:hAnsi="Times New Roman" w:cs="Times New Roman"/>
          <w:color w:val="000000"/>
          <w:sz w:val="28"/>
        </w:rPr>
        <w:t xml:space="preserve"> этапа (муниципального) возлагается намуниципальные органы управления образованием.</w:t>
      </w:r>
    </w:p>
    <w:p w:rsidR="00743788" w:rsidRPr="00643405" w:rsidRDefault="00743788" w:rsidP="0074378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43405">
        <w:rPr>
          <w:rFonts w:ascii="Times New Roman" w:eastAsia="Times New Roman" w:hAnsi="Times New Roman" w:cs="Times New Roman"/>
          <w:color w:val="000000"/>
          <w:sz w:val="28"/>
        </w:rPr>
        <w:t>3.3.ГБУ КК «ЦРФКССО»:</w:t>
      </w:r>
    </w:p>
    <w:p w:rsidR="00743788" w:rsidRPr="00643405" w:rsidRDefault="00743788" w:rsidP="0074378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43405"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 организационно-методическое сопровождение Акции; </w:t>
      </w:r>
    </w:p>
    <w:p w:rsidR="00743788" w:rsidRPr="00643405" w:rsidRDefault="00743788" w:rsidP="0074378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43405">
        <w:rPr>
          <w:rFonts w:ascii="Times New Roman" w:eastAsia="Times New Roman" w:hAnsi="Times New Roman" w:cs="Times New Roman"/>
          <w:color w:val="000000"/>
          <w:sz w:val="28"/>
        </w:rPr>
        <w:t xml:space="preserve">формирует списки участников, победителей и призеров Акции; </w:t>
      </w:r>
    </w:p>
    <w:p w:rsidR="00743788" w:rsidRPr="00643405" w:rsidRDefault="00743788" w:rsidP="0074378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43405">
        <w:rPr>
          <w:rFonts w:ascii="Times New Roman" w:eastAsia="Times New Roman" w:hAnsi="Times New Roman" w:cs="Times New Roman"/>
          <w:color w:val="000000"/>
          <w:sz w:val="28"/>
        </w:rPr>
        <w:t xml:space="preserve">разрабатывает Положение и конкурсные материалы для проведения Акции; </w:t>
      </w:r>
    </w:p>
    <w:p w:rsidR="00743788" w:rsidRPr="00643405" w:rsidRDefault="00743788" w:rsidP="0074378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43405">
        <w:rPr>
          <w:rFonts w:ascii="Times New Roman" w:eastAsia="Times New Roman" w:hAnsi="Times New Roman" w:cs="Times New Roman"/>
          <w:color w:val="000000"/>
          <w:sz w:val="28"/>
        </w:rPr>
        <w:t xml:space="preserve">формирует и размещает публичную документацию и результаты проведения Акции на официальном сайте ГБУ КК «ЦРФКССО» </w:t>
      </w:r>
      <w:r w:rsidRPr="00643405">
        <w:rPr>
          <w:rFonts w:ascii="Times New Roman" w:eastAsia="Times New Roman" w:hAnsi="Times New Roman" w:cs="Times New Roman"/>
          <w:color w:val="000000"/>
          <w:sz w:val="28"/>
          <w:lang w:val="en-US"/>
        </w:rPr>
        <w:t>http</w:t>
      </w:r>
      <w:r w:rsidRPr="00643405">
        <w:rPr>
          <w:rFonts w:ascii="Times New Roman" w:eastAsia="Times New Roman" w:hAnsi="Times New Roman" w:cs="Times New Roman"/>
          <w:color w:val="000000"/>
          <w:sz w:val="28"/>
        </w:rPr>
        <w:t>://</w:t>
      </w:r>
      <w:r w:rsidRPr="00643405">
        <w:rPr>
          <w:rFonts w:ascii="Times New Roman" w:eastAsia="Times New Roman" w:hAnsi="Times New Roman" w:cs="Times New Roman"/>
          <w:color w:val="000000"/>
          <w:sz w:val="28"/>
          <w:lang w:val="en-US"/>
        </w:rPr>
        <w:t>www</w:t>
      </w:r>
      <w:r w:rsidRPr="00643405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643405">
        <w:rPr>
          <w:rFonts w:ascii="Times New Roman" w:eastAsia="Times New Roman" w:hAnsi="Times New Roman" w:cs="Times New Roman"/>
          <w:color w:val="000000"/>
          <w:sz w:val="28"/>
          <w:lang w:val="en-US"/>
        </w:rPr>
        <w:t>sportobr</w:t>
      </w:r>
      <w:r w:rsidRPr="00643405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643405">
        <w:rPr>
          <w:rFonts w:ascii="Times New Roman" w:eastAsia="Times New Roman" w:hAnsi="Times New Roman" w:cs="Times New Roman"/>
          <w:color w:val="000000"/>
          <w:sz w:val="28"/>
          <w:lang w:val="en-US"/>
        </w:rPr>
        <w:t>ru</w:t>
      </w:r>
      <w:r w:rsidRPr="00643405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43788" w:rsidRPr="00643405" w:rsidRDefault="00743788" w:rsidP="0074378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43405"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 информационную и методическую поддержку участников Акции при подготовке конкурсных материалов с помощью информационных разделов сайта; </w:t>
      </w:r>
    </w:p>
    <w:p w:rsidR="00743788" w:rsidRPr="00643405" w:rsidRDefault="00743788" w:rsidP="0074378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43405">
        <w:rPr>
          <w:rFonts w:ascii="Times New Roman" w:eastAsia="Times New Roman" w:hAnsi="Times New Roman" w:cs="Times New Roman"/>
          <w:color w:val="000000"/>
          <w:sz w:val="28"/>
        </w:rPr>
        <w:t>осуществляет прием конкурсных материалов, проверку их соответствия требованиям Положения, распределение их по номинациям.</w:t>
      </w:r>
    </w:p>
    <w:p w:rsidR="00743788" w:rsidRPr="00643405" w:rsidRDefault="00743788" w:rsidP="00743788">
      <w:pPr>
        <w:pStyle w:val="a6"/>
        <w:widowControl w:val="0"/>
        <w:numPr>
          <w:ilvl w:val="1"/>
          <w:numId w:val="2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43405">
        <w:rPr>
          <w:rFonts w:ascii="Times New Roman" w:eastAsia="Times New Roman" w:hAnsi="Times New Roman" w:cs="Times New Roman"/>
          <w:color w:val="000000"/>
          <w:sz w:val="28"/>
        </w:rPr>
        <w:t xml:space="preserve">Для проведения экспертной оценки участников Акции создаетсяконкурсная комиссия (далее – Комиссия), </w:t>
      </w:r>
      <w:r w:rsidRPr="00643405">
        <w:rPr>
          <w:rFonts w:ascii="Times New Roman" w:eastAsia="Times New Roman" w:hAnsi="Times New Roman" w:cs="Times New Roman"/>
          <w:color w:val="000000" w:themeColor="text1"/>
          <w:sz w:val="28"/>
        </w:rPr>
        <w:t>в которую входят специалисты, компетентные в вопросах, относящимся к цели, задачам и содержанию Акции, осведомленные со спецификой конкурсных номинаций и требованиями к составу и оценке представленного материала.</w:t>
      </w:r>
    </w:p>
    <w:p w:rsidR="00743788" w:rsidRPr="00643405" w:rsidRDefault="00743788" w:rsidP="00743788">
      <w:pPr>
        <w:pStyle w:val="a6"/>
        <w:widowControl w:val="0"/>
        <w:numPr>
          <w:ilvl w:val="1"/>
          <w:numId w:val="2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43405">
        <w:rPr>
          <w:rFonts w:ascii="Times New Roman" w:eastAsia="Times New Roman" w:hAnsi="Times New Roman" w:cs="Times New Roman"/>
          <w:color w:val="000000" w:themeColor="text1"/>
          <w:sz w:val="28"/>
        </w:rPr>
        <w:t>Комиссия:</w:t>
      </w:r>
    </w:p>
    <w:p w:rsidR="00743788" w:rsidRPr="00643405" w:rsidRDefault="00743788" w:rsidP="00743788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43405">
        <w:rPr>
          <w:rFonts w:ascii="Times New Roman" w:eastAsia="Times New Roman" w:hAnsi="Times New Roman" w:cs="Times New Roman"/>
          <w:color w:val="000000"/>
          <w:sz w:val="28"/>
        </w:rPr>
        <w:t xml:space="preserve">определяет требования к оформлению конкурсных материалов Акции; </w:t>
      </w:r>
    </w:p>
    <w:p w:rsidR="00743788" w:rsidRPr="00643405" w:rsidRDefault="00743788" w:rsidP="00743788">
      <w:pPr>
        <w:widowControl w:val="0"/>
        <w:tabs>
          <w:tab w:val="left" w:pos="993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 w:rsidRPr="00643405">
        <w:rPr>
          <w:rFonts w:ascii="Times New Roman" w:eastAsia="Times New Roman" w:hAnsi="Times New Roman" w:cs="Times New Roman"/>
          <w:color w:val="000000"/>
          <w:sz w:val="28"/>
        </w:rPr>
        <w:t>осуществляет экспертную оценку к</w:t>
      </w:r>
      <w:bookmarkStart w:id="1" w:name="_GoBack"/>
      <w:bookmarkEnd w:id="1"/>
      <w:r w:rsidRPr="00643405">
        <w:rPr>
          <w:rFonts w:ascii="Times New Roman" w:eastAsia="Times New Roman" w:hAnsi="Times New Roman" w:cs="Times New Roman"/>
          <w:color w:val="000000"/>
          <w:sz w:val="28"/>
        </w:rPr>
        <w:t xml:space="preserve">онкурсных материалов; </w:t>
      </w:r>
    </w:p>
    <w:p w:rsidR="00743788" w:rsidRPr="00643405" w:rsidRDefault="00743788" w:rsidP="00743788">
      <w:pPr>
        <w:widowControl w:val="0"/>
        <w:tabs>
          <w:tab w:val="left" w:pos="993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 w:rsidRPr="00643405">
        <w:rPr>
          <w:rFonts w:ascii="Times New Roman" w:eastAsia="Times New Roman" w:hAnsi="Times New Roman" w:cs="Times New Roman"/>
          <w:color w:val="000000"/>
          <w:sz w:val="28"/>
        </w:rPr>
        <w:t>принимает различные организационные решения по вопросам, связанным с проведением Акции.</w:t>
      </w:r>
    </w:p>
    <w:p w:rsidR="00743788" w:rsidRPr="00643405" w:rsidRDefault="00743788" w:rsidP="00743788">
      <w:pPr>
        <w:pStyle w:val="a6"/>
        <w:widowControl w:val="0"/>
        <w:numPr>
          <w:ilvl w:val="1"/>
          <w:numId w:val="2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43405">
        <w:rPr>
          <w:rFonts w:ascii="Times New Roman" w:eastAsia="Times New Roman" w:hAnsi="Times New Roman" w:cs="Times New Roman"/>
          <w:color w:val="000000"/>
          <w:sz w:val="28"/>
        </w:rPr>
        <w:t>Комиссия вправе запросить от образовательных организаций дополнительные документы, подтверждающие сведения, представленные в заявке на участие в Акции.</w:t>
      </w:r>
    </w:p>
    <w:p w:rsidR="00743788" w:rsidRDefault="00743788" w:rsidP="00743788">
      <w:pPr>
        <w:pStyle w:val="a6"/>
        <w:widowControl w:val="0"/>
        <w:numPr>
          <w:ilvl w:val="1"/>
          <w:numId w:val="2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43405">
        <w:rPr>
          <w:rFonts w:ascii="Times New Roman" w:eastAsia="Times New Roman" w:hAnsi="Times New Roman" w:cs="Times New Roman"/>
          <w:color w:val="000000"/>
          <w:sz w:val="28"/>
        </w:rPr>
        <w:t>Комиссия оставляет за собой право по собственному усмотрению изменять регламент проведения Акции, условия участия в Акции, а также иные условия настоящего Положения (за исключением требований к конкурсному материалу, критериев его оценки и формам предоставления), размещая информацию о всех изменениях на сайте ГБУ КК «ЦРФКССО»</w:t>
      </w:r>
      <w:r w:rsidRPr="00643405">
        <w:rPr>
          <w:rFonts w:ascii="Times New Roman" w:eastAsia="Times New Roman" w:hAnsi="Times New Roman" w:cs="Times New Roman"/>
          <w:color w:val="000000"/>
          <w:sz w:val="28"/>
          <w:lang w:val="en-US"/>
        </w:rPr>
        <w:t>http</w:t>
      </w:r>
      <w:r w:rsidRPr="00643405">
        <w:rPr>
          <w:rFonts w:ascii="Times New Roman" w:eastAsia="Times New Roman" w:hAnsi="Times New Roman" w:cs="Times New Roman"/>
          <w:color w:val="000000"/>
          <w:sz w:val="28"/>
        </w:rPr>
        <w:t>://</w:t>
      </w:r>
      <w:r w:rsidRPr="00643405">
        <w:rPr>
          <w:rFonts w:ascii="Times New Roman" w:eastAsia="Times New Roman" w:hAnsi="Times New Roman" w:cs="Times New Roman"/>
          <w:color w:val="000000"/>
          <w:sz w:val="28"/>
          <w:lang w:val="en-US"/>
        </w:rPr>
        <w:t>www</w:t>
      </w:r>
      <w:r w:rsidRPr="00643405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643405">
        <w:rPr>
          <w:rFonts w:ascii="Times New Roman" w:eastAsia="Times New Roman" w:hAnsi="Times New Roman" w:cs="Times New Roman"/>
          <w:color w:val="000000"/>
          <w:sz w:val="28"/>
          <w:lang w:val="en-US"/>
        </w:rPr>
        <w:t>sportobr</w:t>
      </w:r>
      <w:r w:rsidRPr="00643405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643405">
        <w:rPr>
          <w:rFonts w:ascii="Times New Roman" w:eastAsia="Times New Roman" w:hAnsi="Times New Roman" w:cs="Times New Roman"/>
          <w:color w:val="000000"/>
          <w:sz w:val="28"/>
          <w:lang w:val="en-US"/>
        </w:rPr>
        <w:t>ru</w:t>
      </w:r>
      <w:r w:rsidRPr="0064340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43788" w:rsidRPr="00643405" w:rsidRDefault="00743788" w:rsidP="00743788">
      <w:pPr>
        <w:pStyle w:val="a6"/>
        <w:widowControl w:val="0"/>
        <w:tabs>
          <w:tab w:val="left" w:pos="993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43788" w:rsidRPr="00643405" w:rsidRDefault="00743788" w:rsidP="00743788">
      <w:pPr>
        <w:pStyle w:val="a6"/>
        <w:widowControl w:val="0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643405">
        <w:rPr>
          <w:rFonts w:ascii="Times New Roman" w:eastAsia="Times New Roman" w:hAnsi="Times New Roman" w:cs="Times New Roman"/>
          <w:b/>
          <w:color w:val="000000" w:themeColor="text1"/>
          <w:sz w:val="28"/>
        </w:rPr>
        <w:t>Требования к участникам</w:t>
      </w:r>
    </w:p>
    <w:p w:rsidR="00743788" w:rsidRDefault="00743788" w:rsidP="0074378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152A21" w:rsidRPr="006F09E7" w:rsidRDefault="00152A21" w:rsidP="00152A2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09E7">
        <w:rPr>
          <w:rFonts w:ascii="Times New Roman" w:eastAsia="Times New Roman" w:hAnsi="Times New Roman" w:cs="Times New Roman"/>
          <w:color w:val="000000"/>
          <w:sz w:val="28"/>
        </w:rPr>
        <w:t xml:space="preserve">4.1. В Акции могут принимать участие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все </w:t>
      </w:r>
      <w:r w:rsidRPr="006F09E7">
        <w:rPr>
          <w:rFonts w:ascii="Times New Roman" w:eastAsia="Times New Roman" w:hAnsi="Times New Roman" w:cs="Times New Roman"/>
          <w:color w:val="000000"/>
          <w:sz w:val="28"/>
        </w:rPr>
        <w:t>участники образовательных отношений (педагогические работники, обучающиеся и их родители (законные представители)) (индивидуально или в команде) образовательных организаций различного типа (дошкольных, общеобразовательных организаций, организаций дополнительного образования).</w:t>
      </w:r>
    </w:p>
    <w:p w:rsidR="00152A21" w:rsidRPr="006F09E7" w:rsidRDefault="00152A21" w:rsidP="00152A2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860B2">
        <w:rPr>
          <w:rFonts w:ascii="Times New Roman" w:eastAsia="Times New Roman" w:hAnsi="Times New Roman" w:cs="Times New Roman"/>
          <w:color w:val="000000"/>
          <w:sz w:val="28"/>
        </w:rPr>
        <w:t xml:space="preserve">4.2. К участию в Акции допускается не более одного конкурсного материала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r w:rsidRPr="00F860B2">
        <w:rPr>
          <w:rFonts w:ascii="Times New Roman" w:eastAsia="Times New Roman" w:hAnsi="Times New Roman" w:cs="Times New Roman"/>
          <w:color w:val="000000"/>
          <w:sz w:val="28"/>
        </w:rPr>
        <w:t xml:space="preserve">образовательной организации в каждой номинации  – победители муниципального этапа. </w:t>
      </w:r>
    </w:p>
    <w:p w:rsidR="00152A21" w:rsidRPr="006F09E7" w:rsidRDefault="00152A21" w:rsidP="00152A2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09E7">
        <w:rPr>
          <w:rFonts w:ascii="Times New Roman" w:eastAsia="Times New Roman" w:hAnsi="Times New Roman" w:cs="Times New Roman"/>
          <w:color w:val="000000"/>
          <w:sz w:val="28"/>
        </w:rPr>
        <w:t>4.3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6F09E7">
        <w:rPr>
          <w:rFonts w:ascii="Times New Roman" w:eastAsia="Times New Roman" w:hAnsi="Times New Roman" w:cs="Times New Roman"/>
          <w:color w:val="000000"/>
          <w:sz w:val="28"/>
        </w:rPr>
        <w:t xml:space="preserve"> Участник Акции:</w:t>
      </w:r>
    </w:p>
    <w:p w:rsidR="00152A21" w:rsidRPr="006F09E7" w:rsidRDefault="00152A21" w:rsidP="00152A2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09E7">
        <w:rPr>
          <w:rFonts w:ascii="Times New Roman" w:eastAsia="Times New Roman" w:hAnsi="Times New Roman" w:cs="Times New Roman"/>
          <w:color w:val="000000"/>
          <w:sz w:val="28"/>
        </w:rPr>
        <w:t xml:space="preserve">размещает самостоятельно в сети Интернет на ресурсе http://www.youtube.com/ (с разрешением не менее 640 х 480 и с ограничением возможности комментариев) видеоролик, отражающий цели и задачи Акции, время которого </w:t>
      </w:r>
      <w:r w:rsidRPr="006C63AA">
        <w:rPr>
          <w:rFonts w:ascii="Times New Roman" w:eastAsia="Times New Roman" w:hAnsi="Times New Roman" w:cs="Times New Roman"/>
          <w:b/>
          <w:color w:val="000000"/>
          <w:sz w:val="28"/>
        </w:rPr>
        <w:t>не превышает 8 минут.</w:t>
      </w:r>
    </w:p>
    <w:p w:rsidR="00152A21" w:rsidRPr="006F09E7" w:rsidRDefault="00152A21" w:rsidP="00152A2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09E7">
        <w:rPr>
          <w:rFonts w:ascii="Times New Roman" w:eastAsia="Times New Roman" w:hAnsi="Times New Roman" w:cs="Times New Roman"/>
          <w:color w:val="000000"/>
          <w:sz w:val="28"/>
        </w:rPr>
        <w:t>4.4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6F09E7">
        <w:rPr>
          <w:rFonts w:ascii="Times New Roman" w:eastAsia="Times New Roman" w:hAnsi="Times New Roman" w:cs="Times New Roman"/>
          <w:color w:val="000000"/>
          <w:sz w:val="28"/>
        </w:rPr>
        <w:t xml:space="preserve"> Ответственность за содержание, размещение и достоверность информации, представленной в видеоролике, возлагается на руководителя образовательной организации.</w:t>
      </w:r>
    </w:p>
    <w:p w:rsidR="00152A21" w:rsidRPr="006F09E7" w:rsidRDefault="00152A21" w:rsidP="00152A2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09E7">
        <w:rPr>
          <w:rFonts w:ascii="Times New Roman" w:eastAsia="Times New Roman" w:hAnsi="Times New Roman" w:cs="Times New Roman"/>
          <w:color w:val="000000"/>
          <w:sz w:val="28"/>
        </w:rPr>
        <w:t>Размещая в сети конкурсные материалы, участники, тем самым, разрешают использовать представленные материалы в целях пропаганды здорового образа жизни средствами физической культуры и спорта.</w:t>
      </w:r>
    </w:p>
    <w:p w:rsidR="00152A21" w:rsidRDefault="00152A21" w:rsidP="00152A2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09E7">
        <w:rPr>
          <w:rFonts w:ascii="Times New Roman" w:eastAsia="Times New Roman" w:hAnsi="Times New Roman" w:cs="Times New Roman"/>
          <w:color w:val="000000"/>
          <w:sz w:val="28"/>
        </w:rPr>
        <w:t xml:space="preserve">Организаторы не несут ответственность за нарушение участниками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Акции </w:t>
      </w:r>
      <w:r w:rsidRPr="006F09E7">
        <w:rPr>
          <w:rFonts w:ascii="Times New Roman" w:eastAsia="Times New Roman" w:hAnsi="Times New Roman" w:cs="Times New Roman"/>
          <w:color w:val="000000"/>
          <w:sz w:val="28"/>
        </w:rPr>
        <w:t>авторских прав.</w:t>
      </w:r>
    </w:p>
    <w:p w:rsidR="00152A21" w:rsidRPr="006F09E7" w:rsidRDefault="00152A21" w:rsidP="00152A2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4.5. Участники Акции самостоятельно следят за информационными обновлениями, ходом и результатами проведения Акции на сайте ГКУ КК "ЦРФКССО".</w:t>
      </w:r>
    </w:p>
    <w:p w:rsidR="00743788" w:rsidRPr="00B8718A" w:rsidRDefault="00743788" w:rsidP="00152A2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743788" w:rsidRPr="00643405" w:rsidRDefault="00743788" w:rsidP="00743788">
      <w:pPr>
        <w:pStyle w:val="a6"/>
        <w:widowControl w:val="0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43405">
        <w:rPr>
          <w:rFonts w:ascii="Times New Roman" w:eastAsia="Times New Roman" w:hAnsi="Times New Roman" w:cs="Times New Roman"/>
          <w:b/>
          <w:color w:val="000000"/>
          <w:sz w:val="28"/>
        </w:rPr>
        <w:t>Порядок и регламент проведения Акции</w:t>
      </w:r>
    </w:p>
    <w:p w:rsidR="00743788" w:rsidRPr="00643405" w:rsidRDefault="00743788" w:rsidP="00743788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43788" w:rsidRPr="00643405" w:rsidRDefault="00743788" w:rsidP="0074378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43405">
        <w:rPr>
          <w:rFonts w:ascii="Times New Roman" w:eastAsia="Times New Roman" w:hAnsi="Times New Roman" w:cs="Times New Roman"/>
          <w:color w:val="000000"/>
          <w:sz w:val="28"/>
        </w:rPr>
        <w:t xml:space="preserve">5.1. Акция проводится в заочной форме. </w:t>
      </w:r>
    </w:p>
    <w:p w:rsidR="00743788" w:rsidRPr="00643405" w:rsidRDefault="00743788" w:rsidP="0074378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643405">
        <w:rPr>
          <w:rFonts w:ascii="Times New Roman" w:eastAsia="Times New Roman" w:hAnsi="Times New Roman" w:cs="Times New Roman"/>
          <w:color w:val="000000"/>
          <w:sz w:val="30"/>
        </w:rPr>
        <w:t xml:space="preserve">5.2.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>Заявку (с активной ссылкой) необходимо прислать</w:t>
      </w:r>
      <w:r w:rsidRPr="000B4C2C"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 w:rsidRPr="00643405">
        <w:rPr>
          <w:rFonts w:ascii="Times New Roman" w:eastAsia="Times New Roman" w:hAnsi="Times New Roman" w:cs="Times New Roman"/>
          <w:b/>
          <w:color w:val="000000"/>
          <w:sz w:val="30"/>
        </w:rPr>
        <w:t>только в электронном виде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 w:rsidRPr="00D0571B">
        <w:rPr>
          <w:rFonts w:ascii="Times New Roman" w:hAnsi="Times New Roman" w:cs="Times New Roman"/>
          <w:sz w:val="28"/>
          <w:szCs w:val="28"/>
        </w:rPr>
        <w:t xml:space="preserve">на электронный адрес МКУ «РИМЦ» </w:t>
      </w:r>
      <w:hyperlink r:id="rId7" w:history="1">
        <w:r w:rsidRPr="00D0571B">
          <w:rPr>
            <w:rStyle w:val="ac"/>
            <w:sz w:val="28"/>
            <w:szCs w:val="28"/>
          </w:rPr>
          <w:t>uorimc@mail.ru</w:t>
        </w:r>
      </w:hyperlink>
      <w:r>
        <w:t xml:space="preserve">  </w:t>
      </w:r>
      <w:r w:rsidR="00152A21">
        <w:rPr>
          <w:rFonts w:ascii="Times New Roman" w:eastAsia="Times New Roman" w:hAnsi="Times New Roman" w:cs="Times New Roman"/>
          <w:b/>
          <w:color w:val="000000"/>
          <w:sz w:val="30"/>
        </w:rPr>
        <w:t>до 26 марта 2021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года для  </w:t>
      </w:r>
      <w:r w:rsidRPr="00643405">
        <w:rPr>
          <w:rFonts w:ascii="Times New Roman" w:eastAsia="Times New Roman" w:hAnsi="Times New Roman" w:cs="Times New Roman"/>
          <w:b/>
          <w:color w:val="000000"/>
          <w:sz w:val="30"/>
        </w:rPr>
        <w:t>уча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>стия</w:t>
      </w:r>
      <w:r w:rsidRPr="00643405">
        <w:rPr>
          <w:rFonts w:ascii="Times New Roman" w:eastAsia="Times New Roman" w:hAnsi="Times New Roman" w:cs="Times New Roman"/>
          <w:b/>
          <w:color w:val="000000"/>
          <w:sz w:val="30"/>
        </w:rPr>
        <w:t xml:space="preserve"> в муниципальном этапе (приложение).</w:t>
      </w:r>
    </w:p>
    <w:p w:rsidR="00743788" w:rsidRPr="00643405" w:rsidRDefault="00743788" w:rsidP="0074378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43405">
        <w:rPr>
          <w:rFonts w:ascii="Times New Roman" w:eastAsia="Times New Roman" w:hAnsi="Times New Roman" w:cs="Times New Roman"/>
          <w:color w:val="000000"/>
          <w:sz w:val="28"/>
        </w:rPr>
        <w:t xml:space="preserve">5.3. Конкурсные </w:t>
      </w:r>
      <w:r w:rsidR="00152A21">
        <w:rPr>
          <w:rFonts w:ascii="Times New Roman" w:eastAsia="Times New Roman" w:hAnsi="Times New Roman" w:cs="Times New Roman"/>
          <w:color w:val="000000"/>
          <w:sz w:val="28"/>
        </w:rPr>
        <w:t>материалы, поступившие позднее 26 марта 2021</w:t>
      </w:r>
      <w:r w:rsidRPr="00643405">
        <w:rPr>
          <w:rFonts w:ascii="Times New Roman" w:eastAsia="Times New Roman" w:hAnsi="Times New Roman" w:cs="Times New Roman"/>
          <w:color w:val="000000"/>
          <w:sz w:val="28"/>
        </w:rPr>
        <w:t xml:space="preserve"> г. (по дате входящего письма с конкурсными материалами, поступившего по электронной почте) не рассматриваются.</w:t>
      </w:r>
    </w:p>
    <w:p w:rsidR="00743788" w:rsidRPr="00643405" w:rsidRDefault="00743788" w:rsidP="00743788">
      <w:pPr>
        <w:widowControl w:val="0"/>
        <w:spacing w:after="0" w:line="240" w:lineRule="auto"/>
        <w:ind w:left="43" w:firstLine="71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43788" w:rsidRPr="00643405" w:rsidRDefault="00743788" w:rsidP="00743788">
      <w:pPr>
        <w:pStyle w:val="a6"/>
        <w:widowControl w:val="0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43405">
        <w:rPr>
          <w:rFonts w:ascii="Times New Roman" w:eastAsia="Times New Roman" w:hAnsi="Times New Roman" w:cs="Times New Roman"/>
          <w:b/>
          <w:color w:val="000000"/>
          <w:sz w:val="28"/>
        </w:rPr>
        <w:t>Номинации и требования к конкурсному материалу</w:t>
      </w:r>
    </w:p>
    <w:p w:rsidR="00743788" w:rsidRDefault="00743788" w:rsidP="00743788">
      <w:pPr>
        <w:widowControl w:val="0"/>
        <w:tabs>
          <w:tab w:val="left" w:pos="851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52A21" w:rsidRPr="002B3C05" w:rsidRDefault="00152A21" w:rsidP="00152A21">
      <w:pPr>
        <w:widowControl w:val="0"/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B3C05">
        <w:rPr>
          <w:rFonts w:ascii="Times New Roman" w:eastAsia="Times New Roman" w:hAnsi="Times New Roman" w:cs="Times New Roman"/>
          <w:color w:val="000000"/>
          <w:sz w:val="28"/>
        </w:rPr>
        <w:t>6.1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2B3C05">
        <w:rPr>
          <w:rFonts w:ascii="Times New Roman" w:eastAsia="Times New Roman" w:hAnsi="Times New Roman" w:cs="Times New Roman"/>
          <w:color w:val="000000"/>
          <w:sz w:val="28"/>
        </w:rPr>
        <w:t xml:space="preserve"> Конкурсные материалы оцениваются по балльной системе оценки. В качестве обобщенного мнения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членов Комиссии </w:t>
      </w:r>
      <w:r w:rsidRPr="002B3C05">
        <w:rPr>
          <w:rFonts w:ascii="Times New Roman" w:eastAsia="Times New Roman" w:hAnsi="Times New Roman" w:cs="Times New Roman"/>
          <w:color w:val="000000"/>
          <w:sz w:val="28"/>
        </w:rPr>
        <w:t>используется среднеарифметическое значение баллов. Конкурсные материалы, не соответствующие заявленной номинации, не рассматриваются.</w:t>
      </w:r>
    </w:p>
    <w:p w:rsidR="00152A21" w:rsidRPr="002B3C05" w:rsidRDefault="00152A21" w:rsidP="00152A21">
      <w:pPr>
        <w:widowControl w:val="0"/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B3C05">
        <w:rPr>
          <w:rFonts w:ascii="Times New Roman" w:eastAsia="Times New Roman" w:hAnsi="Times New Roman" w:cs="Times New Roman"/>
          <w:color w:val="000000"/>
          <w:sz w:val="28"/>
        </w:rPr>
        <w:t xml:space="preserve">6.2. Критерии оценивания конкурсных работ по номинациям размещаются на сайте </w:t>
      </w:r>
      <w:r>
        <w:rPr>
          <w:rFonts w:ascii="Times New Roman" w:eastAsia="Times New Roman" w:hAnsi="Times New Roman" w:cs="Times New Roman"/>
          <w:color w:val="000000"/>
          <w:sz w:val="28"/>
        </w:rPr>
        <w:t>ГКУ КК "ЦРФКССО"(приложение 4</w:t>
      </w:r>
      <w:r w:rsidRPr="001D24EF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152A21" w:rsidRPr="002B3C05" w:rsidRDefault="00152A21" w:rsidP="00152A21">
      <w:pPr>
        <w:widowControl w:val="0"/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B3C05">
        <w:rPr>
          <w:rFonts w:ascii="Times New Roman" w:eastAsia="Times New Roman" w:hAnsi="Times New Roman" w:cs="Times New Roman"/>
          <w:color w:val="000000"/>
          <w:sz w:val="28"/>
        </w:rPr>
        <w:t>6.3. Акция проводится по следующим номинациям:</w:t>
      </w:r>
    </w:p>
    <w:p w:rsidR="00152A21" w:rsidRPr="00E562BE" w:rsidRDefault="00152A21" w:rsidP="00152A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562BE">
        <w:rPr>
          <w:rFonts w:ascii="Times New Roman" w:eastAsia="Times New Roman" w:hAnsi="Times New Roman" w:cs="Times New Roman"/>
          <w:b/>
          <w:color w:val="000000"/>
          <w:sz w:val="28"/>
        </w:rPr>
        <w:t>Номинация № 1 "Физкультурно-оздоровительные технологии".</w:t>
      </w:r>
    </w:p>
    <w:p w:rsidR="00152A21" w:rsidRPr="002B3C05" w:rsidRDefault="00152A21" w:rsidP="00152A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B3C05">
        <w:rPr>
          <w:rFonts w:ascii="Times New Roman" w:eastAsia="Times New Roman" w:hAnsi="Times New Roman" w:cs="Times New Roman"/>
          <w:color w:val="000000"/>
          <w:sz w:val="28"/>
        </w:rPr>
        <w:t>Участники Акции: образовательные организации.</w:t>
      </w:r>
    </w:p>
    <w:p w:rsidR="00152A21" w:rsidRPr="002B3C05" w:rsidRDefault="00152A21" w:rsidP="00152A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B3C05">
        <w:rPr>
          <w:rFonts w:ascii="Times New Roman" w:eastAsia="Times New Roman" w:hAnsi="Times New Roman" w:cs="Times New Roman"/>
          <w:color w:val="000000"/>
          <w:sz w:val="28"/>
        </w:rPr>
        <w:t>Содержание видеоматериала</w:t>
      </w:r>
      <w:r>
        <w:rPr>
          <w:rStyle w:val="af2"/>
          <w:rFonts w:ascii="Times New Roman" w:eastAsia="Times New Roman" w:hAnsi="Times New Roman" w:cs="Times New Roman"/>
          <w:color w:val="000000"/>
          <w:sz w:val="28"/>
        </w:rPr>
        <w:footnoteReference w:id="2"/>
      </w:r>
      <w:r w:rsidRPr="002B3C05">
        <w:rPr>
          <w:rFonts w:ascii="Times New Roman" w:eastAsia="Times New Roman" w:hAnsi="Times New Roman" w:cs="Times New Roman"/>
          <w:color w:val="000000"/>
          <w:sz w:val="28"/>
        </w:rPr>
        <w:t>: организация и проведение физкультурно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2B3C05">
        <w:rPr>
          <w:rFonts w:ascii="Times New Roman" w:eastAsia="Times New Roman" w:hAnsi="Times New Roman" w:cs="Times New Roman"/>
          <w:color w:val="000000"/>
          <w:sz w:val="28"/>
        </w:rPr>
        <w:t>оздоровительной деятельности (документация, атрибутика и т.п.)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2B3C05"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разработанной участниками Акции программой оздоровительной деятельности; разнообразие форм физкультурно-оздоровительной деятельности и технологий; мониторинг физической подготовленности.</w:t>
      </w:r>
    </w:p>
    <w:p w:rsidR="00152A21" w:rsidRPr="00E562BE" w:rsidRDefault="00152A21" w:rsidP="00152A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562BE">
        <w:rPr>
          <w:rFonts w:ascii="Times New Roman" w:eastAsia="Times New Roman" w:hAnsi="Times New Roman" w:cs="Times New Roman"/>
          <w:b/>
          <w:color w:val="000000"/>
          <w:sz w:val="28"/>
        </w:rPr>
        <w:t>Номинация № 2 "Лучшая добровольческая инициатива".</w:t>
      </w:r>
    </w:p>
    <w:p w:rsidR="00152A21" w:rsidRPr="002B3C05" w:rsidRDefault="00152A21" w:rsidP="00152A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B3C05">
        <w:rPr>
          <w:rFonts w:ascii="Times New Roman" w:eastAsia="Times New Roman" w:hAnsi="Times New Roman" w:cs="Times New Roman"/>
          <w:color w:val="000000"/>
          <w:sz w:val="28"/>
        </w:rPr>
        <w:t>Участники Акции: волонтеры, представители добровольческих (волонтерских) объединений, инициативных добровольческих (волонтерских) групп образоват</w:t>
      </w:r>
      <w:r>
        <w:rPr>
          <w:rFonts w:ascii="Times New Roman" w:eastAsia="Times New Roman" w:hAnsi="Times New Roman" w:cs="Times New Roman"/>
          <w:color w:val="000000"/>
          <w:sz w:val="28"/>
        </w:rPr>
        <w:t>ельной организации, в том числе</w:t>
      </w:r>
      <w:r w:rsidRPr="002B3C05">
        <w:rPr>
          <w:rFonts w:ascii="Times New Roman" w:eastAsia="Times New Roman" w:hAnsi="Times New Roman" w:cs="Times New Roman"/>
          <w:color w:val="000000"/>
          <w:sz w:val="28"/>
        </w:rPr>
        <w:t xml:space="preserve"> родители (законные представители) обучающихся образовательных организаций.</w:t>
      </w:r>
    </w:p>
    <w:p w:rsidR="00152A21" w:rsidRDefault="00152A21" w:rsidP="00152A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B3C05">
        <w:rPr>
          <w:rFonts w:ascii="Times New Roman" w:eastAsia="Times New Roman" w:hAnsi="Times New Roman" w:cs="Times New Roman"/>
          <w:color w:val="000000"/>
          <w:sz w:val="28"/>
        </w:rPr>
        <w:t>Содержание видеоматериала: участие в социально значимых мероприя</w:t>
      </w:r>
      <w:r>
        <w:rPr>
          <w:rFonts w:ascii="Times New Roman" w:eastAsia="Times New Roman" w:hAnsi="Times New Roman" w:cs="Times New Roman"/>
          <w:color w:val="000000"/>
          <w:sz w:val="28"/>
        </w:rPr>
        <w:t>тиях</w:t>
      </w:r>
      <w:r w:rsidRPr="002B3C05">
        <w:rPr>
          <w:rFonts w:ascii="Times New Roman" w:eastAsia="Times New Roman" w:hAnsi="Times New Roman" w:cs="Times New Roman"/>
          <w:color w:val="000000"/>
          <w:sz w:val="28"/>
        </w:rPr>
        <w:t>по профилактике вредных привычек (потребления алкоголя, табакокурения) в детско-юношеской среде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52A21" w:rsidRPr="002B3C05" w:rsidRDefault="00152A21" w:rsidP="00152A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2B3C05">
        <w:rPr>
          <w:rFonts w:ascii="Times New Roman" w:eastAsia="Times New Roman" w:hAnsi="Times New Roman" w:cs="Times New Roman"/>
          <w:color w:val="000000"/>
          <w:sz w:val="28"/>
        </w:rPr>
        <w:t>рганизация/участие в организации добровольческих акций и мероприятий тематических выступлений, тренингов, конкурсов</w:t>
      </w:r>
      <w:r>
        <w:rPr>
          <w:rFonts w:ascii="Times New Roman" w:eastAsia="Times New Roman" w:hAnsi="Times New Roman" w:cs="Times New Roman"/>
          <w:color w:val="000000"/>
          <w:sz w:val="28"/>
        </w:rPr>
        <w:t>.П</w:t>
      </w:r>
      <w:r w:rsidRPr="002B3C05">
        <w:rPr>
          <w:rFonts w:ascii="Times New Roman" w:eastAsia="Times New Roman" w:hAnsi="Times New Roman" w:cs="Times New Roman"/>
          <w:color w:val="000000"/>
          <w:sz w:val="28"/>
        </w:rPr>
        <w:t>ропаганда волонтёрской и добровольческой деятельности на личном примере</w:t>
      </w:r>
      <w:r>
        <w:rPr>
          <w:rFonts w:ascii="Times New Roman" w:eastAsia="Times New Roman" w:hAnsi="Times New Roman" w:cs="Times New Roman"/>
          <w:color w:val="000000"/>
          <w:sz w:val="28"/>
        </w:rPr>
        <w:t>.Р</w:t>
      </w:r>
      <w:r w:rsidRPr="002B3C05">
        <w:rPr>
          <w:rFonts w:ascii="Times New Roman" w:eastAsia="Times New Roman" w:hAnsi="Times New Roman" w:cs="Times New Roman"/>
          <w:color w:val="000000"/>
          <w:sz w:val="28"/>
        </w:rPr>
        <w:t>езультаты волонтерской профилактической работы.</w:t>
      </w:r>
    </w:p>
    <w:p w:rsidR="00152A21" w:rsidRPr="00E562BE" w:rsidRDefault="00152A21" w:rsidP="00152A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562BE">
        <w:rPr>
          <w:rFonts w:ascii="Times New Roman" w:eastAsia="Times New Roman" w:hAnsi="Times New Roman" w:cs="Times New Roman"/>
          <w:b/>
          <w:color w:val="000000"/>
          <w:sz w:val="28"/>
        </w:rPr>
        <w:t>Номинация № 3 "Лидеры физического воспитания".</w:t>
      </w:r>
    </w:p>
    <w:p w:rsidR="00152A21" w:rsidRPr="002B3C05" w:rsidRDefault="00152A21" w:rsidP="00152A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B3C05">
        <w:rPr>
          <w:rFonts w:ascii="Times New Roman" w:eastAsia="Times New Roman" w:hAnsi="Times New Roman" w:cs="Times New Roman"/>
          <w:color w:val="000000"/>
          <w:sz w:val="28"/>
        </w:rPr>
        <w:t>Участники Акции: учителя физической культуры, инструкторы по физической культуре, педагоги дополнительного образования, тренеры-преподаватели.</w:t>
      </w:r>
    </w:p>
    <w:p w:rsidR="00152A21" w:rsidRPr="0073255C" w:rsidRDefault="00152A21" w:rsidP="00152A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B3C05">
        <w:rPr>
          <w:rFonts w:ascii="Times New Roman" w:eastAsia="Times New Roman" w:hAnsi="Times New Roman" w:cs="Times New Roman"/>
          <w:color w:val="000000"/>
          <w:sz w:val="28"/>
        </w:rPr>
        <w:t>Содержание видеоматериала: визитная карточка участника (не более 2-х минут)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2B3C05">
        <w:rPr>
          <w:rFonts w:ascii="Times New Roman" w:eastAsia="Times New Roman" w:hAnsi="Times New Roman" w:cs="Times New Roman"/>
          <w:color w:val="000000"/>
          <w:sz w:val="28"/>
        </w:rPr>
        <w:t xml:space="preserve"> фрагмент проведенного урока, занятия, спортивного мероприятия.</w:t>
      </w:r>
    </w:p>
    <w:p w:rsidR="00152A21" w:rsidRPr="00E562BE" w:rsidRDefault="00152A21" w:rsidP="00152A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vertAlign w:val="superscript"/>
        </w:rPr>
      </w:pPr>
      <w:r w:rsidRPr="00E562BE">
        <w:rPr>
          <w:rFonts w:ascii="Times New Roman" w:eastAsia="Times New Roman" w:hAnsi="Times New Roman" w:cs="Times New Roman"/>
          <w:b/>
          <w:color w:val="000000"/>
          <w:sz w:val="28"/>
        </w:rPr>
        <w:t>Номинация № 4 "Мой любимый вид спорта".</w:t>
      </w:r>
    </w:p>
    <w:p w:rsidR="00152A21" w:rsidRPr="002B3C05" w:rsidRDefault="00152A21" w:rsidP="00152A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B3C05">
        <w:rPr>
          <w:rFonts w:ascii="Times New Roman" w:eastAsia="Times New Roman" w:hAnsi="Times New Roman" w:cs="Times New Roman"/>
          <w:color w:val="000000"/>
          <w:sz w:val="28"/>
        </w:rPr>
        <w:t>Участники Акции: обучающиеся 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52A21" w:rsidRDefault="00152A21" w:rsidP="00152A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B3C05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594361</wp:posOffset>
            </wp:positionH>
            <wp:positionV relativeFrom="page">
              <wp:posOffset>1042419</wp:posOffset>
            </wp:positionV>
            <wp:extent cx="4572" cy="4572"/>
            <wp:effectExtent l="0" t="0" r="0" b="0"/>
            <wp:wrapSquare wrapText="bothSides"/>
            <wp:docPr id="6" name="Picture 38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69" name="Picture 389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C05">
        <w:rPr>
          <w:rFonts w:ascii="Times New Roman" w:eastAsia="Times New Roman" w:hAnsi="Times New Roman" w:cs="Times New Roman"/>
          <w:color w:val="000000"/>
          <w:sz w:val="28"/>
        </w:rPr>
        <w:t>Содержание видеоматериала: краткое описание избранного вида спорта; демонстрация своих уникальных способностей и достижений; фрагмент мероприятия (не более 2-х минут), способствующего популяризации данного вида спорта.</w:t>
      </w:r>
    </w:p>
    <w:p w:rsidR="00152A21" w:rsidRPr="00E562BE" w:rsidRDefault="00152A21" w:rsidP="00152A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562BE">
        <w:rPr>
          <w:rFonts w:ascii="Times New Roman" w:eastAsia="Times New Roman" w:hAnsi="Times New Roman" w:cs="Times New Roman"/>
          <w:b/>
          <w:color w:val="000000"/>
          <w:sz w:val="28"/>
        </w:rPr>
        <w:t>Номинация № 5 "Я выбираю спорт"</w:t>
      </w:r>
      <w:r w:rsidR="00E562BE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152A21" w:rsidRDefault="00152A21" w:rsidP="00152A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Участники Акции: дети-инвалиды.</w:t>
      </w:r>
    </w:p>
    <w:p w:rsidR="00152A21" w:rsidRPr="002B3C05" w:rsidRDefault="00152A21" w:rsidP="00152A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 видеоматериала: краткое описание избранного вида спорта; демонстрация своих уникальных способностей и достижений; фрагмент мероприятия (не более 2-х минут), способствующего популяризации данного вида спорта.</w:t>
      </w:r>
    </w:p>
    <w:p w:rsidR="00152A21" w:rsidRPr="00E562BE" w:rsidRDefault="00152A21" w:rsidP="00152A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562BE">
        <w:rPr>
          <w:rFonts w:ascii="Times New Roman" w:eastAsia="Times New Roman" w:hAnsi="Times New Roman" w:cs="Times New Roman"/>
          <w:b/>
          <w:color w:val="000000"/>
          <w:sz w:val="28"/>
        </w:rPr>
        <w:t>Номинация № 6"Спорт без барьеров".</w:t>
      </w:r>
    </w:p>
    <w:p w:rsidR="00152A21" w:rsidRPr="002B3C05" w:rsidRDefault="00152A21" w:rsidP="00152A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B3C05">
        <w:rPr>
          <w:rFonts w:ascii="Times New Roman" w:eastAsia="Times New Roman" w:hAnsi="Times New Roman" w:cs="Times New Roman"/>
          <w:color w:val="000000"/>
          <w:sz w:val="28"/>
        </w:rPr>
        <w:t>Участники Акции: общеобразовательные организации, осуществляющие образовательную деятельность по адаптированным основным общеобразовательным программам.</w:t>
      </w:r>
    </w:p>
    <w:p w:rsidR="00152A21" w:rsidRPr="002B3C05" w:rsidRDefault="00152A21" w:rsidP="00152A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B3C05">
        <w:rPr>
          <w:rFonts w:ascii="Times New Roman" w:eastAsia="Times New Roman" w:hAnsi="Times New Roman" w:cs="Times New Roman"/>
          <w:color w:val="000000"/>
          <w:sz w:val="28"/>
        </w:rPr>
        <w:t>Содержание видеоматериала: организация и проведение физкультурно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2B3C05">
        <w:rPr>
          <w:rFonts w:ascii="Times New Roman" w:eastAsia="Times New Roman" w:hAnsi="Times New Roman" w:cs="Times New Roman"/>
          <w:color w:val="000000"/>
          <w:sz w:val="28"/>
        </w:rPr>
        <w:t>оздоровительной деятельности (документация, атрибутика и т.п.); разнообразие форм физкультурно-оздоровительной деятельности и технологий.</w:t>
      </w:r>
    </w:p>
    <w:p w:rsidR="00152A21" w:rsidRPr="00E562BE" w:rsidRDefault="00152A21" w:rsidP="00152A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562BE">
        <w:rPr>
          <w:rFonts w:ascii="Times New Roman" w:eastAsia="Times New Roman" w:hAnsi="Times New Roman" w:cs="Times New Roman"/>
          <w:b/>
          <w:color w:val="000000"/>
          <w:sz w:val="28"/>
        </w:rPr>
        <w:t>Номинация № 7 "Новые возможности физической культуры и</w:t>
      </w:r>
      <w:r w:rsidR="00E562B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E562BE">
        <w:rPr>
          <w:rFonts w:ascii="Times New Roman" w:eastAsia="Times New Roman" w:hAnsi="Times New Roman" w:cs="Times New Roman"/>
          <w:b/>
          <w:color w:val="000000"/>
          <w:sz w:val="28"/>
        </w:rPr>
        <w:t>спорта".</w:t>
      </w:r>
    </w:p>
    <w:p w:rsidR="00152A21" w:rsidRPr="002B3C05" w:rsidRDefault="00152A21" w:rsidP="00152A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B3C05">
        <w:rPr>
          <w:rFonts w:ascii="Times New Roman" w:eastAsia="Times New Roman" w:hAnsi="Times New Roman" w:cs="Times New Roman"/>
          <w:color w:val="000000"/>
          <w:sz w:val="28"/>
        </w:rPr>
        <w:t>Участники Акции: учителя физической культуры, инструкторы по физической культуре, педагоги дополнительного образования, тренеры-преподаватели.</w:t>
      </w:r>
    </w:p>
    <w:p w:rsidR="00152A21" w:rsidRDefault="00152A21" w:rsidP="00152A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B3C05"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 видеоматериала: организация и проведение физкультурно-оздоровительной деятельности с применение 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2B3C05">
        <w:rPr>
          <w:rFonts w:ascii="Times New Roman" w:eastAsia="Times New Roman" w:hAnsi="Times New Roman" w:cs="Times New Roman"/>
          <w:color w:val="000000"/>
          <w:sz w:val="28"/>
        </w:rPr>
        <w:t>Т- технологий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52A21" w:rsidRDefault="00152A21" w:rsidP="00152A21">
      <w:pPr>
        <w:widowControl w:val="0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43788" w:rsidRPr="00643405" w:rsidRDefault="00743788" w:rsidP="00743788">
      <w:pPr>
        <w:pStyle w:val="a6"/>
        <w:widowControl w:val="0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43405">
        <w:rPr>
          <w:rFonts w:ascii="Times New Roman" w:eastAsia="Times New Roman" w:hAnsi="Times New Roman" w:cs="Times New Roman"/>
          <w:b/>
          <w:color w:val="000000"/>
          <w:sz w:val="28"/>
        </w:rPr>
        <w:t>Награждение победителей и призеров</w:t>
      </w:r>
    </w:p>
    <w:p w:rsidR="00743788" w:rsidRPr="00643405" w:rsidRDefault="00743788" w:rsidP="00743788">
      <w:pPr>
        <w:pStyle w:val="a6"/>
        <w:widowControl w:val="0"/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43788" w:rsidRPr="00643405" w:rsidRDefault="00743788" w:rsidP="00743788">
      <w:pPr>
        <w:pStyle w:val="a6"/>
        <w:widowControl w:val="0"/>
        <w:numPr>
          <w:ilvl w:val="1"/>
          <w:numId w:val="25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43405">
        <w:rPr>
          <w:rFonts w:ascii="Times New Roman" w:eastAsia="Times New Roman" w:hAnsi="Times New Roman" w:cs="Times New Roman"/>
          <w:color w:val="000000"/>
          <w:sz w:val="28"/>
        </w:rPr>
        <w:t>В каждой номинации по результатам оценки Комиссии определяется 1 (один) победитель и 2 (два) призера, которые награждаются грамотами управления образования.</w:t>
      </w:r>
    </w:p>
    <w:p w:rsidR="00743788" w:rsidRPr="00643405" w:rsidRDefault="00743788" w:rsidP="0074378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43405"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743788" w:rsidRDefault="00743788" w:rsidP="00743788">
      <w:pPr>
        <w:widowControl w:val="0"/>
        <w:tabs>
          <w:tab w:val="right" w:pos="8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743788" w:rsidRDefault="00743788" w:rsidP="00743788">
      <w:pPr>
        <w:widowControl w:val="0"/>
        <w:tabs>
          <w:tab w:val="right" w:pos="8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743788" w:rsidRDefault="00743788" w:rsidP="00743788">
      <w:pPr>
        <w:widowControl w:val="0"/>
        <w:tabs>
          <w:tab w:val="right" w:pos="8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743788" w:rsidRDefault="00743788" w:rsidP="00743788">
      <w:pPr>
        <w:widowControl w:val="0"/>
        <w:tabs>
          <w:tab w:val="right" w:pos="8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743788" w:rsidRDefault="00743788" w:rsidP="00743788">
      <w:pPr>
        <w:widowControl w:val="0"/>
        <w:tabs>
          <w:tab w:val="right" w:pos="8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743788" w:rsidRDefault="00743788" w:rsidP="00743788">
      <w:pPr>
        <w:widowControl w:val="0"/>
        <w:tabs>
          <w:tab w:val="right" w:pos="8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743788" w:rsidRDefault="00743788" w:rsidP="00743788">
      <w:pPr>
        <w:widowControl w:val="0"/>
        <w:tabs>
          <w:tab w:val="right" w:pos="8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743788" w:rsidRDefault="00743788" w:rsidP="00743788">
      <w:pPr>
        <w:widowControl w:val="0"/>
        <w:tabs>
          <w:tab w:val="right" w:pos="8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743788" w:rsidRDefault="00743788" w:rsidP="00743788">
      <w:pPr>
        <w:widowControl w:val="0"/>
        <w:tabs>
          <w:tab w:val="right" w:pos="8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743788" w:rsidRDefault="00743788" w:rsidP="00743788">
      <w:pPr>
        <w:widowControl w:val="0"/>
        <w:tabs>
          <w:tab w:val="right" w:pos="8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743788" w:rsidRDefault="00743788" w:rsidP="00743788">
      <w:pPr>
        <w:widowControl w:val="0"/>
        <w:tabs>
          <w:tab w:val="right" w:pos="8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743788" w:rsidRDefault="00743788" w:rsidP="00743788">
      <w:pPr>
        <w:widowControl w:val="0"/>
        <w:tabs>
          <w:tab w:val="right" w:pos="8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743788" w:rsidRDefault="00743788" w:rsidP="00743788">
      <w:pPr>
        <w:widowControl w:val="0"/>
        <w:tabs>
          <w:tab w:val="right" w:pos="8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743788" w:rsidRDefault="00743788" w:rsidP="00743788">
      <w:pPr>
        <w:widowControl w:val="0"/>
        <w:tabs>
          <w:tab w:val="right" w:pos="8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743788" w:rsidRDefault="00743788" w:rsidP="00743788">
      <w:pPr>
        <w:widowControl w:val="0"/>
        <w:tabs>
          <w:tab w:val="right" w:pos="8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743788" w:rsidRDefault="00743788" w:rsidP="00743788">
      <w:pPr>
        <w:widowControl w:val="0"/>
        <w:tabs>
          <w:tab w:val="right" w:pos="8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605F35" w:rsidRDefault="00605F35" w:rsidP="00743788">
      <w:pPr>
        <w:widowControl w:val="0"/>
        <w:tabs>
          <w:tab w:val="right" w:pos="8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743788" w:rsidRDefault="00743788" w:rsidP="00743788">
      <w:pPr>
        <w:widowControl w:val="0"/>
        <w:tabs>
          <w:tab w:val="right" w:pos="8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05F35" w:rsidRPr="00F05FFA" w:rsidTr="00363F82">
        <w:trPr>
          <w:trHeight w:val="2420"/>
        </w:trPr>
        <w:tc>
          <w:tcPr>
            <w:tcW w:w="4927" w:type="dxa"/>
          </w:tcPr>
          <w:p w:rsidR="00605F35" w:rsidRDefault="00605F35" w:rsidP="00363F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05F35" w:rsidRDefault="00605F35" w:rsidP="00363F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05F35" w:rsidRDefault="00605F35" w:rsidP="00363F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05F35" w:rsidRPr="00F05FFA" w:rsidRDefault="00605F35" w:rsidP="00363F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4630"/>
            </w:tblGrid>
            <w:tr w:rsidR="00605F35" w:rsidRPr="00E21121" w:rsidTr="00363F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5F35" w:rsidRPr="00E21121" w:rsidRDefault="00605F35" w:rsidP="00363F82">
                  <w:pPr>
                    <w:spacing w:after="0" w:line="240" w:lineRule="auto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5F35" w:rsidRPr="00511466" w:rsidRDefault="00605F35" w:rsidP="00363F8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  <w:p w:rsidR="00605F35" w:rsidRDefault="00605F35" w:rsidP="00363F8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05F35" w:rsidRDefault="00605F35" w:rsidP="00363F8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  <w:p w:rsidR="00605F35" w:rsidRPr="00511466" w:rsidRDefault="00605F35" w:rsidP="00363F8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05F35" w:rsidRPr="00511466" w:rsidRDefault="00605F35" w:rsidP="00363F8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приказом управления образования</w:t>
                  </w:r>
                </w:p>
                <w:p w:rsidR="00605F35" w:rsidRPr="00511466" w:rsidRDefault="00605F35" w:rsidP="00363F8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 муниципального образования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Гулькевичский район</w:t>
                  </w:r>
                </w:p>
                <w:p w:rsidR="00605F35" w:rsidRPr="00C040B0" w:rsidRDefault="00E562BE" w:rsidP="00363F8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     04.03.2021</w:t>
                  </w:r>
                  <w:r w:rsidR="00605F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="00605F35" w:rsidRPr="005114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135</w:t>
                  </w:r>
                  <w:r w:rsidR="00605F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о</w:t>
                  </w:r>
                </w:p>
              </w:tc>
            </w:tr>
          </w:tbl>
          <w:p w:rsidR="00605F35" w:rsidRPr="00F05FFA" w:rsidRDefault="00605F35" w:rsidP="00363F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605F35" w:rsidRDefault="00605F35" w:rsidP="00605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F35" w:rsidRPr="00C82394" w:rsidRDefault="00605F35" w:rsidP="00605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394">
        <w:rPr>
          <w:rFonts w:ascii="Times New Roman" w:hAnsi="Times New Roman" w:cs="Times New Roman"/>
          <w:b/>
          <w:sz w:val="28"/>
          <w:szCs w:val="28"/>
        </w:rPr>
        <w:t>Схема участия образовательных организаций в Акции  согласно номинациям</w:t>
      </w:r>
    </w:p>
    <w:p w:rsidR="00605F35" w:rsidRDefault="00605F35" w:rsidP="00605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993"/>
        <w:gridCol w:w="4678"/>
        <w:gridCol w:w="4501"/>
      </w:tblGrid>
      <w:tr w:rsidR="00605F35" w:rsidTr="00363F82">
        <w:tc>
          <w:tcPr>
            <w:tcW w:w="993" w:type="dxa"/>
          </w:tcPr>
          <w:p w:rsidR="00605F35" w:rsidRDefault="00605F35" w:rsidP="00363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605F35" w:rsidRPr="00363A91" w:rsidRDefault="00605F35" w:rsidP="00363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A91">
              <w:rPr>
                <w:rFonts w:ascii="Times New Roman" w:hAnsi="Times New Roman" w:cs="Times New Roman"/>
                <w:sz w:val="28"/>
                <w:szCs w:val="28"/>
              </w:rPr>
              <w:t>Номинации</w:t>
            </w:r>
          </w:p>
        </w:tc>
        <w:tc>
          <w:tcPr>
            <w:tcW w:w="4501" w:type="dxa"/>
          </w:tcPr>
          <w:p w:rsidR="00605F35" w:rsidRPr="0078517A" w:rsidRDefault="00605F35" w:rsidP="0036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СОШ</w:t>
            </w:r>
          </w:p>
        </w:tc>
      </w:tr>
      <w:tr w:rsidR="00605F35" w:rsidTr="00363F82">
        <w:tc>
          <w:tcPr>
            <w:tcW w:w="993" w:type="dxa"/>
          </w:tcPr>
          <w:p w:rsidR="00605F35" w:rsidRDefault="00605F35" w:rsidP="00363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05F35" w:rsidRPr="00363A91" w:rsidRDefault="00605F35" w:rsidP="00363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A91">
              <w:rPr>
                <w:rFonts w:ascii="Times New Roman" w:hAnsi="Times New Roman" w:cs="Times New Roman"/>
                <w:sz w:val="28"/>
                <w:szCs w:val="28"/>
              </w:rPr>
              <w:t>Номинация № 1</w:t>
            </w:r>
            <w:r w:rsidRPr="0036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«Физкультурно-оздоровительные технологии».</w:t>
            </w:r>
          </w:p>
        </w:tc>
        <w:tc>
          <w:tcPr>
            <w:tcW w:w="4501" w:type="dxa"/>
          </w:tcPr>
          <w:p w:rsidR="00D015D4" w:rsidRDefault="0041114D" w:rsidP="00E655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</w:t>
            </w:r>
            <w:r w:rsidR="00E82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1; ДОУ № 7; </w:t>
            </w:r>
          </w:p>
          <w:p w:rsidR="00E8256A" w:rsidRDefault="00E8256A" w:rsidP="00E655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№ 8; ДОУ № 9; </w:t>
            </w:r>
          </w:p>
          <w:p w:rsidR="00E8256A" w:rsidRDefault="00E8256A" w:rsidP="00E655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№ 16; ДОУ № 17; </w:t>
            </w:r>
          </w:p>
          <w:p w:rsidR="00D015D4" w:rsidRDefault="00D015D4" w:rsidP="00E655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№ 21; </w:t>
            </w:r>
            <w:r w:rsidR="00E82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№ 22; </w:t>
            </w:r>
          </w:p>
          <w:p w:rsidR="00D015D4" w:rsidRDefault="00E8256A" w:rsidP="00E655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№ 24; ДОУ № 25; </w:t>
            </w:r>
          </w:p>
          <w:p w:rsidR="00E8256A" w:rsidRDefault="00E8256A" w:rsidP="00E655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№ 26; </w:t>
            </w:r>
          </w:p>
          <w:p w:rsidR="00E8256A" w:rsidRDefault="00E8256A" w:rsidP="00E655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№ 28; ДОУ № 31; </w:t>
            </w:r>
          </w:p>
          <w:p w:rsidR="00E8256A" w:rsidRDefault="00E8256A" w:rsidP="00E655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№ 35; ДОУ №38; </w:t>
            </w:r>
          </w:p>
          <w:p w:rsidR="00E8256A" w:rsidRDefault="00E8256A" w:rsidP="00E655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39; ДОУ № 42; </w:t>
            </w:r>
          </w:p>
          <w:p w:rsidR="00E8256A" w:rsidRDefault="00E8256A" w:rsidP="00E655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№ 47; ДОУ № 48; </w:t>
            </w:r>
          </w:p>
          <w:p w:rsidR="00605F35" w:rsidRDefault="00E8256A" w:rsidP="00E655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ДОУ № 49; ДОУ № 50.</w:t>
            </w:r>
          </w:p>
        </w:tc>
      </w:tr>
      <w:tr w:rsidR="00605F35" w:rsidTr="00363F82">
        <w:tc>
          <w:tcPr>
            <w:tcW w:w="993" w:type="dxa"/>
          </w:tcPr>
          <w:p w:rsidR="00605F35" w:rsidRDefault="00605F35" w:rsidP="00363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05F35" w:rsidRPr="00363A91" w:rsidRDefault="00605F35" w:rsidP="00363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A91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№2 </w:t>
            </w:r>
            <w:r w:rsidRPr="0036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«Лучшая добровольческая инициатива».</w:t>
            </w:r>
          </w:p>
        </w:tc>
        <w:tc>
          <w:tcPr>
            <w:tcW w:w="4501" w:type="dxa"/>
          </w:tcPr>
          <w:p w:rsidR="00E6558B" w:rsidRDefault="00E6558B" w:rsidP="00E655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СОШ № 1; СОШ № 2; </w:t>
            </w:r>
          </w:p>
          <w:p w:rsidR="00E6558B" w:rsidRDefault="00E6558B" w:rsidP="00E655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СОШ № 3; СОШ № 4; </w:t>
            </w:r>
          </w:p>
          <w:p w:rsidR="0041114D" w:rsidRDefault="0041114D" w:rsidP="00E655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 6; СОШ № 8</w:t>
            </w:r>
            <w:r w:rsidR="00E6558B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E6558B" w:rsidRDefault="00E6558B" w:rsidP="004111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СОШ № 14; </w:t>
            </w:r>
            <w:r w:rsidR="00411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СОШ №18; </w:t>
            </w:r>
          </w:p>
          <w:p w:rsidR="00E6558B" w:rsidRDefault="0041114D" w:rsidP="00E6558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 19</w:t>
            </w:r>
            <w:r w:rsidR="00E65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СОШ № 20; </w:t>
            </w:r>
          </w:p>
          <w:p w:rsidR="00E6558B" w:rsidRDefault="0041114D" w:rsidP="00E655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 21</w:t>
            </w:r>
            <w:r w:rsidR="00E65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СОШ № 23; </w:t>
            </w:r>
          </w:p>
          <w:p w:rsidR="00605F35" w:rsidRPr="00E56A6A" w:rsidRDefault="0041114D" w:rsidP="00E825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 24</w:t>
            </w:r>
            <w:r w:rsidR="00E65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СОШ № 25. </w:t>
            </w:r>
          </w:p>
        </w:tc>
      </w:tr>
      <w:tr w:rsidR="00605F35" w:rsidTr="00E6558B">
        <w:tc>
          <w:tcPr>
            <w:tcW w:w="993" w:type="dxa"/>
            <w:shd w:val="clear" w:color="auto" w:fill="auto"/>
          </w:tcPr>
          <w:p w:rsidR="00605F35" w:rsidRDefault="00605F35" w:rsidP="00363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605F35" w:rsidRPr="00363A91" w:rsidRDefault="00605F35" w:rsidP="00363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A91">
              <w:rPr>
                <w:rFonts w:ascii="Times New Roman" w:hAnsi="Times New Roman" w:cs="Times New Roman"/>
                <w:sz w:val="28"/>
                <w:szCs w:val="28"/>
              </w:rPr>
              <w:t>Номинация №3</w:t>
            </w:r>
            <w:r w:rsidRPr="0036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«Лидеры физического воспитания».</w:t>
            </w:r>
          </w:p>
        </w:tc>
        <w:tc>
          <w:tcPr>
            <w:tcW w:w="4501" w:type="dxa"/>
            <w:shd w:val="clear" w:color="auto" w:fill="auto"/>
          </w:tcPr>
          <w:p w:rsidR="0041114D" w:rsidRDefault="0041114D" w:rsidP="00363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 7;</w:t>
            </w:r>
          </w:p>
          <w:p w:rsidR="0041114D" w:rsidRDefault="00605F35" w:rsidP="00363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СОШ № </w:t>
            </w:r>
            <w:r w:rsidR="0041114D">
              <w:rPr>
                <w:rFonts w:ascii="Times New Roman" w:hAnsi="Times New Roman" w:cs="Times New Roman"/>
                <w:b/>
                <w:sz w:val="28"/>
                <w:szCs w:val="28"/>
              </w:rPr>
              <w:t>13;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05F35" w:rsidRDefault="00605F35" w:rsidP="00363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 16</w:t>
            </w:r>
            <w:r w:rsidR="0041114D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41114D" w:rsidRDefault="0041114D" w:rsidP="00363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 22;</w:t>
            </w:r>
          </w:p>
          <w:p w:rsidR="0041114D" w:rsidRDefault="0041114D" w:rsidP="00363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ДЮСШ № 1</w:t>
            </w:r>
          </w:p>
        </w:tc>
      </w:tr>
      <w:tr w:rsidR="00605F35" w:rsidTr="00363F82">
        <w:tc>
          <w:tcPr>
            <w:tcW w:w="993" w:type="dxa"/>
          </w:tcPr>
          <w:p w:rsidR="00605F35" w:rsidRDefault="00605F35" w:rsidP="00363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605F35" w:rsidRPr="00363A91" w:rsidRDefault="00605F35" w:rsidP="00363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A91">
              <w:rPr>
                <w:rFonts w:ascii="Times New Roman" w:hAnsi="Times New Roman" w:cs="Times New Roman"/>
                <w:sz w:val="28"/>
                <w:szCs w:val="28"/>
              </w:rPr>
              <w:t>Номинация №4</w:t>
            </w:r>
            <w:r w:rsidRPr="0036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«Мой любимый вид спорта»</w:t>
            </w:r>
            <w:r w:rsidRPr="00363A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1" w:type="dxa"/>
          </w:tcPr>
          <w:p w:rsidR="00E6558B" w:rsidRDefault="00E6558B" w:rsidP="0041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СОШ № 9; СОШ № 10; </w:t>
            </w:r>
          </w:p>
          <w:p w:rsidR="00E6558B" w:rsidRDefault="00E6558B" w:rsidP="0041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СОШ № 12; СОШ № 15; </w:t>
            </w:r>
          </w:p>
          <w:p w:rsidR="00605F35" w:rsidRDefault="00E6558B" w:rsidP="0041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 17.</w:t>
            </w:r>
          </w:p>
        </w:tc>
      </w:tr>
      <w:tr w:rsidR="00605F35" w:rsidTr="00363F82">
        <w:tc>
          <w:tcPr>
            <w:tcW w:w="993" w:type="dxa"/>
          </w:tcPr>
          <w:p w:rsidR="00605F35" w:rsidRDefault="00605F35" w:rsidP="00363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E562BE" w:rsidRDefault="00E562BE" w:rsidP="00E562B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562BE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Номинация № 5 "Я выбираю спорт"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Участники Акции: дети-инвалиды.</w:t>
            </w:r>
          </w:p>
          <w:p w:rsidR="00E562BE" w:rsidRPr="00E562BE" w:rsidRDefault="00E562BE" w:rsidP="00E562B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605F35" w:rsidRPr="00363A91" w:rsidRDefault="00605F35" w:rsidP="00363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605F35" w:rsidRPr="00E56A6A" w:rsidRDefault="0041114D" w:rsidP="0041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желанию дополнительно</w:t>
            </w:r>
          </w:p>
        </w:tc>
      </w:tr>
      <w:tr w:rsidR="00E562BE" w:rsidTr="00363F82">
        <w:tc>
          <w:tcPr>
            <w:tcW w:w="993" w:type="dxa"/>
          </w:tcPr>
          <w:p w:rsidR="00E562BE" w:rsidRDefault="00E562BE" w:rsidP="00363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E562BE" w:rsidRPr="00363A91" w:rsidRDefault="00E562BE" w:rsidP="00363F82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Номинация № 6</w:t>
            </w:r>
            <w:r w:rsidRPr="00363A91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«Спорт без барьеров».</w:t>
            </w:r>
          </w:p>
        </w:tc>
        <w:tc>
          <w:tcPr>
            <w:tcW w:w="4501" w:type="dxa"/>
          </w:tcPr>
          <w:p w:rsidR="00E562BE" w:rsidRPr="00E56A6A" w:rsidRDefault="0041114D" w:rsidP="0041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желанию дополнительно</w:t>
            </w:r>
          </w:p>
        </w:tc>
      </w:tr>
      <w:tr w:rsidR="00605F35" w:rsidTr="00363F82">
        <w:tc>
          <w:tcPr>
            <w:tcW w:w="993" w:type="dxa"/>
          </w:tcPr>
          <w:p w:rsidR="00605F35" w:rsidRDefault="00E562BE" w:rsidP="00363F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605F35" w:rsidRPr="00363A91" w:rsidRDefault="00E562BE" w:rsidP="00363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Номинация № 7</w:t>
            </w:r>
            <w:r w:rsidR="00605F35" w:rsidRPr="00363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«Новые возможности физической культуры и спорта».</w:t>
            </w:r>
          </w:p>
        </w:tc>
        <w:tc>
          <w:tcPr>
            <w:tcW w:w="4501" w:type="dxa"/>
          </w:tcPr>
          <w:p w:rsidR="00D015D4" w:rsidRDefault="00D015D4" w:rsidP="0041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№ 2; ДОУ № 13; </w:t>
            </w:r>
          </w:p>
          <w:p w:rsidR="00E8256A" w:rsidRDefault="00E8256A" w:rsidP="0041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№ 14; ДОУ № 15; </w:t>
            </w:r>
          </w:p>
          <w:p w:rsidR="00E8256A" w:rsidRDefault="00E8256A" w:rsidP="0041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№ 18; ДОУ № 19; </w:t>
            </w:r>
          </w:p>
          <w:p w:rsidR="00E8256A" w:rsidRDefault="00E8256A" w:rsidP="0041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ДОУ 20; ДОУ № 29; </w:t>
            </w:r>
          </w:p>
          <w:p w:rsidR="00605F35" w:rsidRDefault="00E8256A" w:rsidP="0041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ДОУ № 30; ДОУ № 52.</w:t>
            </w:r>
          </w:p>
        </w:tc>
      </w:tr>
    </w:tbl>
    <w:p w:rsidR="00605F35" w:rsidRDefault="00605F35" w:rsidP="00605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02B" w:rsidRDefault="003A302B" w:rsidP="00605F35"/>
    <w:p w:rsidR="00E8256A" w:rsidRDefault="00E8256A" w:rsidP="00605F35"/>
    <w:p w:rsidR="00E8256A" w:rsidRDefault="00E8256A" w:rsidP="00605F35"/>
    <w:p w:rsidR="00E8256A" w:rsidRDefault="00E8256A" w:rsidP="00605F35"/>
    <w:p w:rsidR="00E8256A" w:rsidRDefault="00E8256A" w:rsidP="00605F35"/>
    <w:p w:rsidR="00E8256A" w:rsidRDefault="00E8256A" w:rsidP="00605F35"/>
    <w:p w:rsidR="00E8256A" w:rsidRDefault="00E8256A" w:rsidP="00605F35"/>
    <w:p w:rsidR="00E8256A" w:rsidRDefault="00E8256A" w:rsidP="00605F35"/>
    <w:p w:rsidR="00E8256A" w:rsidRDefault="00E8256A" w:rsidP="00605F35"/>
    <w:p w:rsidR="00E8256A" w:rsidRDefault="00E8256A" w:rsidP="00605F35"/>
    <w:p w:rsidR="00E8256A" w:rsidRDefault="00E8256A" w:rsidP="00605F35"/>
    <w:p w:rsidR="00E8256A" w:rsidRDefault="00E8256A" w:rsidP="00605F35"/>
    <w:p w:rsidR="00E8256A" w:rsidRDefault="00E8256A" w:rsidP="00605F35"/>
    <w:p w:rsidR="00E8256A" w:rsidRDefault="00E8256A" w:rsidP="00605F35"/>
    <w:p w:rsidR="00E8256A" w:rsidRDefault="00E8256A" w:rsidP="00605F35"/>
    <w:p w:rsidR="00E8256A" w:rsidRDefault="00E8256A" w:rsidP="00605F35"/>
    <w:p w:rsidR="00E8256A" w:rsidRDefault="00E8256A" w:rsidP="00605F35"/>
    <w:p w:rsidR="00E8256A" w:rsidRDefault="00E8256A" w:rsidP="00605F35"/>
    <w:p w:rsidR="009B1828" w:rsidRDefault="009B1828" w:rsidP="00605F35"/>
    <w:p w:rsidR="009B1828" w:rsidRDefault="009B1828" w:rsidP="00605F35"/>
    <w:p w:rsidR="009B1828" w:rsidRDefault="009B1828" w:rsidP="00605F35"/>
    <w:p w:rsidR="009B1828" w:rsidRDefault="009B1828" w:rsidP="00605F35"/>
    <w:p w:rsidR="009B1828" w:rsidRDefault="009B1828" w:rsidP="00605F35"/>
    <w:p w:rsidR="00743788" w:rsidRDefault="00743788" w:rsidP="00743788">
      <w:pPr>
        <w:widowControl w:val="0"/>
        <w:tabs>
          <w:tab w:val="right" w:pos="8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743788" w:rsidRPr="00643405" w:rsidRDefault="00743788" w:rsidP="00743788">
      <w:pPr>
        <w:widowControl w:val="0"/>
        <w:tabs>
          <w:tab w:val="right" w:pos="8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743788" w:rsidRPr="000B4C2C" w:rsidRDefault="00743788" w:rsidP="00743788">
      <w:pPr>
        <w:widowControl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0B4C2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43788" w:rsidRPr="000B4C2C" w:rsidRDefault="00743788" w:rsidP="00743788">
      <w:pPr>
        <w:widowControl w:val="0"/>
        <w:spacing w:after="0" w:line="240" w:lineRule="auto"/>
        <w:ind w:left="4678" w:firstLine="567"/>
        <w:rPr>
          <w:rFonts w:ascii="Times New Roman" w:hAnsi="Times New Roman" w:cs="Times New Roman"/>
          <w:sz w:val="28"/>
          <w:szCs w:val="28"/>
        </w:rPr>
      </w:pPr>
      <w:r w:rsidRPr="000B4C2C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:rsidR="00743788" w:rsidRPr="000B4C2C" w:rsidRDefault="00743788" w:rsidP="00743788">
      <w:pPr>
        <w:widowControl w:val="0"/>
        <w:spacing w:after="0" w:line="240" w:lineRule="auto"/>
        <w:ind w:left="4678" w:firstLine="567"/>
        <w:rPr>
          <w:rFonts w:ascii="Times New Roman" w:hAnsi="Times New Roman" w:cs="Times New Roman"/>
          <w:sz w:val="28"/>
          <w:szCs w:val="28"/>
        </w:rPr>
      </w:pPr>
      <w:r w:rsidRPr="000B4C2C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</w:p>
    <w:p w:rsidR="00743788" w:rsidRPr="000B4C2C" w:rsidRDefault="00743788" w:rsidP="00743788">
      <w:pPr>
        <w:widowControl w:val="0"/>
        <w:spacing w:after="0" w:line="240" w:lineRule="auto"/>
        <w:ind w:left="4678" w:firstLine="567"/>
        <w:rPr>
          <w:rFonts w:ascii="Times New Roman" w:hAnsi="Times New Roman" w:cs="Times New Roman"/>
          <w:sz w:val="28"/>
          <w:szCs w:val="28"/>
        </w:rPr>
      </w:pPr>
      <w:r w:rsidRPr="000B4C2C">
        <w:rPr>
          <w:rFonts w:ascii="Times New Roman" w:hAnsi="Times New Roman" w:cs="Times New Roman"/>
          <w:sz w:val="28"/>
          <w:szCs w:val="28"/>
        </w:rPr>
        <w:t xml:space="preserve">краевой заочной акции </w:t>
      </w:r>
    </w:p>
    <w:p w:rsidR="00743788" w:rsidRPr="000B4C2C" w:rsidRDefault="00743788" w:rsidP="00743788">
      <w:pPr>
        <w:widowControl w:val="0"/>
        <w:spacing w:after="0" w:line="240" w:lineRule="auto"/>
        <w:ind w:left="4678" w:firstLine="567"/>
        <w:rPr>
          <w:rFonts w:ascii="Times New Roman" w:hAnsi="Times New Roman" w:cs="Times New Roman"/>
          <w:sz w:val="28"/>
          <w:szCs w:val="28"/>
        </w:rPr>
      </w:pPr>
      <w:r w:rsidRPr="000B4C2C">
        <w:rPr>
          <w:rFonts w:ascii="Times New Roman" w:hAnsi="Times New Roman" w:cs="Times New Roman"/>
          <w:sz w:val="28"/>
          <w:szCs w:val="28"/>
        </w:rPr>
        <w:t xml:space="preserve">«Физическая культура и спорт – </w:t>
      </w:r>
    </w:p>
    <w:p w:rsidR="00743788" w:rsidRPr="000B4C2C" w:rsidRDefault="00743788" w:rsidP="00743788">
      <w:pPr>
        <w:widowControl w:val="0"/>
        <w:spacing w:after="0" w:line="240" w:lineRule="auto"/>
        <w:ind w:left="4678" w:firstLine="567"/>
        <w:rPr>
          <w:rFonts w:ascii="Times New Roman" w:hAnsi="Times New Roman" w:cs="Times New Roman"/>
          <w:sz w:val="28"/>
          <w:szCs w:val="28"/>
        </w:rPr>
      </w:pPr>
      <w:r w:rsidRPr="000B4C2C">
        <w:rPr>
          <w:rFonts w:ascii="Times New Roman" w:hAnsi="Times New Roman" w:cs="Times New Roman"/>
          <w:sz w:val="28"/>
          <w:szCs w:val="28"/>
        </w:rPr>
        <w:t>альтернатива пагубным привычкам»</w:t>
      </w:r>
    </w:p>
    <w:p w:rsidR="00743788" w:rsidRPr="000B4C2C" w:rsidRDefault="00743788" w:rsidP="00743788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43788" w:rsidRPr="000B4C2C" w:rsidRDefault="00743788" w:rsidP="00743788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43788" w:rsidRPr="000B4C2C" w:rsidRDefault="00743788" w:rsidP="007437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C2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43788" w:rsidRPr="000B4C2C" w:rsidRDefault="00743788" w:rsidP="007437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C2C">
        <w:rPr>
          <w:rFonts w:ascii="Times New Roman" w:hAnsi="Times New Roman" w:cs="Times New Roman"/>
          <w:b/>
          <w:sz w:val="28"/>
          <w:szCs w:val="28"/>
        </w:rPr>
        <w:t xml:space="preserve">на участие в муниципальном этапе краевой заочной акции «Физическая культура </w:t>
      </w:r>
    </w:p>
    <w:p w:rsidR="00743788" w:rsidRPr="000B4C2C" w:rsidRDefault="00743788" w:rsidP="007437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C2C">
        <w:rPr>
          <w:rFonts w:ascii="Times New Roman" w:hAnsi="Times New Roman" w:cs="Times New Roman"/>
          <w:b/>
          <w:sz w:val="28"/>
          <w:szCs w:val="28"/>
        </w:rPr>
        <w:t>и спорт – альтернатива пагубным привычкам»</w:t>
      </w:r>
    </w:p>
    <w:p w:rsidR="00743788" w:rsidRDefault="00743788" w:rsidP="007437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5387"/>
        <w:gridCol w:w="4252"/>
      </w:tblGrid>
      <w:tr w:rsidR="00E562BE" w:rsidTr="0041114D">
        <w:tc>
          <w:tcPr>
            <w:tcW w:w="5387" w:type="dxa"/>
          </w:tcPr>
          <w:p w:rsidR="00E562BE" w:rsidRPr="00D77213" w:rsidRDefault="00E562BE" w:rsidP="0041114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213">
              <w:rPr>
                <w:rFonts w:ascii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4252" w:type="dxa"/>
          </w:tcPr>
          <w:p w:rsidR="00E562BE" w:rsidRDefault="00E562BE" w:rsidP="0041114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62BE" w:rsidTr="0041114D">
        <w:tc>
          <w:tcPr>
            <w:tcW w:w="5387" w:type="dxa"/>
          </w:tcPr>
          <w:p w:rsidR="00E562BE" w:rsidRPr="00D77213" w:rsidRDefault="00E562BE" w:rsidP="0041114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213">
              <w:rPr>
                <w:rFonts w:ascii="Times New Roman" w:hAnsi="Times New Roman" w:cs="Times New Roman"/>
                <w:sz w:val="28"/>
                <w:szCs w:val="28"/>
              </w:rPr>
              <w:t>Номинация (№, название)</w:t>
            </w:r>
          </w:p>
        </w:tc>
        <w:tc>
          <w:tcPr>
            <w:tcW w:w="4252" w:type="dxa"/>
          </w:tcPr>
          <w:p w:rsidR="00E562BE" w:rsidRDefault="00E562BE" w:rsidP="0041114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62BE" w:rsidTr="0041114D">
        <w:tc>
          <w:tcPr>
            <w:tcW w:w="5387" w:type="dxa"/>
          </w:tcPr>
          <w:p w:rsidR="00E562BE" w:rsidRPr="00D77213" w:rsidRDefault="00E562BE" w:rsidP="0041114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213"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252" w:type="dxa"/>
          </w:tcPr>
          <w:p w:rsidR="00E562BE" w:rsidRDefault="00E562BE" w:rsidP="0041114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62BE" w:rsidTr="0041114D">
        <w:tc>
          <w:tcPr>
            <w:tcW w:w="5387" w:type="dxa"/>
          </w:tcPr>
          <w:p w:rsidR="00E562BE" w:rsidRPr="00D77213" w:rsidRDefault="00E562BE" w:rsidP="0041114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213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 (по Уставу)</w:t>
            </w:r>
          </w:p>
        </w:tc>
        <w:tc>
          <w:tcPr>
            <w:tcW w:w="4252" w:type="dxa"/>
          </w:tcPr>
          <w:p w:rsidR="00E562BE" w:rsidRDefault="00E562BE" w:rsidP="0041114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62BE" w:rsidTr="0041114D">
        <w:tc>
          <w:tcPr>
            <w:tcW w:w="5387" w:type="dxa"/>
          </w:tcPr>
          <w:p w:rsidR="00E562BE" w:rsidRPr="00D77213" w:rsidRDefault="00E562BE" w:rsidP="0041114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213">
              <w:rPr>
                <w:rFonts w:ascii="Times New Roman" w:hAnsi="Times New Roman" w:cs="Times New Roman"/>
                <w:sz w:val="28"/>
                <w:szCs w:val="28"/>
              </w:rPr>
              <w:t>Ф.И.О. автора</w:t>
            </w:r>
            <w:r>
              <w:rPr>
                <w:rStyle w:val="af2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  <w:tc>
          <w:tcPr>
            <w:tcW w:w="4252" w:type="dxa"/>
          </w:tcPr>
          <w:p w:rsidR="00E562BE" w:rsidRDefault="00E562BE" w:rsidP="0041114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62BE" w:rsidTr="0041114D">
        <w:tc>
          <w:tcPr>
            <w:tcW w:w="5387" w:type="dxa"/>
          </w:tcPr>
          <w:p w:rsidR="00E562BE" w:rsidRPr="00D77213" w:rsidRDefault="00E562BE" w:rsidP="0041114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213">
              <w:rPr>
                <w:rFonts w:ascii="Times New Roman" w:hAnsi="Times New Roman" w:cs="Times New Roman"/>
                <w:sz w:val="28"/>
                <w:szCs w:val="28"/>
              </w:rPr>
              <w:t>Электронная почта для связи</w:t>
            </w:r>
          </w:p>
        </w:tc>
        <w:tc>
          <w:tcPr>
            <w:tcW w:w="4252" w:type="dxa"/>
          </w:tcPr>
          <w:p w:rsidR="00E562BE" w:rsidRDefault="00E562BE" w:rsidP="0041114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62BE" w:rsidTr="0041114D">
        <w:tc>
          <w:tcPr>
            <w:tcW w:w="5387" w:type="dxa"/>
          </w:tcPr>
          <w:p w:rsidR="00E562BE" w:rsidRPr="00D77213" w:rsidRDefault="00E562BE" w:rsidP="0041114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213">
              <w:rPr>
                <w:rFonts w:ascii="Times New Roman" w:hAnsi="Times New Roman" w:cs="Times New Roman"/>
                <w:sz w:val="28"/>
                <w:szCs w:val="28"/>
              </w:rPr>
              <w:t>Контактный телефон для связи</w:t>
            </w:r>
          </w:p>
        </w:tc>
        <w:tc>
          <w:tcPr>
            <w:tcW w:w="4252" w:type="dxa"/>
          </w:tcPr>
          <w:p w:rsidR="00E562BE" w:rsidRDefault="00E562BE" w:rsidP="0041114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62BE" w:rsidTr="0041114D">
        <w:tc>
          <w:tcPr>
            <w:tcW w:w="5387" w:type="dxa"/>
          </w:tcPr>
          <w:p w:rsidR="00E562BE" w:rsidRPr="00D77213" w:rsidRDefault="00E562BE" w:rsidP="0041114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7213">
              <w:rPr>
                <w:rFonts w:ascii="Times New Roman" w:hAnsi="Times New Roman" w:cs="Times New Roman"/>
                <w:sz w:val="28"/>
                <w:szCs w:val="28"/>
              </w:rPr>
              <w:t>Ссылка на видеоролик в ресурсе</w:t>
            </w:r>
            <w:r w:rsidRPr="00D772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D7721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D772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D77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72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r w:rsidRPr="00D772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72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D772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252" w:type="dxa"/>
          </w:tcPr>
          <w:p w:rsidR="00E562BE" w:rsidRDefault="00E562BE" w:rsidP="0041114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62BE" w:rsidRDefault="00E562BE" w:rsidP="00E562B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2BE" w:rsidRDefault="00E562BE" w:rsidP="00E562B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сведений, указанных в заявке, подтверждаю.</w:t>
      </w:r>
    </w:p>
    <w:p w:rsidR="00E562BE" w:rsidRDefault="00E562BE" w:rsidP="00E562B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2BE" w:rsidRDefault="00E562BE" w:rsidP="007437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788" w:rsidRPr="000B4C2C" w:rsidRDefault="00120727" w:rsidP="0074378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СОШ (ДОУ, ДОП)</w:t>
      </w:r>
    </w:p>
    <w:p w:rsidR="00743788" w:rsidRPr="000B4C2C" w:rsidRDefault="00743788" w:rsidP="0074378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C2C">
        <w:rPr>
          <w:rFonts w:ascii="Times New Roman" w:hAnsi="Times New Roman" w:cs="Times New Roman"/>
          <w:sz w:val="28"/>
          <w:szCs w:val="28"/>
        </w:rPr>
        <w:t>_____________________</w:t>
      </w:r>
    </w:p>
    <w:p w:rsidR="00743788" w:rsidRPr="000B4C2C" w:rsidRDefault="00743788" w:rsidP="007437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C2C">
        <w:rPr>
          <w:rFonts w:ascii="Times New Roman" w:hAnsi="Times New Roman" w:cs="Times New Roman"/>
          <w:sz w:val="24"/>
          <w:szCs w:val="24"/>
        </w:rPr>
        <w:t xml:space="preserve">               (подпись)</w:t>
      </w:r>
    </w:p>
    <w:p w:rsidR="00743788" w:rsidRPr="000B4C2C" w:rsidRDefault="00743788" w:rsidP="0074378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C2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43788" w:rsidRPr="000B4C2C" w:rsidRDefault="00743788" w:rsidP="007437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C2C">
        <w:rPr>
          <w:rFonts w:ascii="Times New Roman" w:hAnsi="Times New Roman" w:cs="Times New Roman"/>
          <w:sz w:val="24"/>
          <w:szCs w:val="24"/>
        </w:rPr>
        <w:t>(Фамилия, И.О.)</w:t>
      </w:r>
    </w:p>
    <w:p w:rsidR="00743788" w:rsidRPr="000B4C2C" w:rsidRDefault="00743788" w:rsidP="007437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788" w:rsidRPr="000B4C2C" w:rsidRDefault="00743788" w:rsidP="0074378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C2C">
        <w:rPr>
          <w:rFonts w:ascii="Times New Roman" w:hAnsi="Times New Roman" w:cs="Times New Roman"/>
          <w:sz w:val="28"/>
          <w:szCs w:val="28"/>
        </w:rPr>
        <w:t>М.П.</w:t>
      </w:r>
    </w:p>
    <w:p w:rsidR="00743788" w:rsidRPr="000B4C2C" w:rsidRDefault="00743788" w:rsidP="0074378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C2C">
        <w:rPr>
          <w:rFonts w:ascii="Times New Roman" w:hAnsi="Times New Roman" w:cs="Times New Roman"/>
          <w:sz w:val="28"/>
          <w:szCs w:val="28"/>
        </w:rPr>
        <w:t>«_____» ____________20___год</w:t>
      </w:r>
    </w:p>
    <w:p w:rsidR="00743788" w:rsidRDefault="00743788" w:rsidP="00743788">
      <w:pPr>
        <w:widowControl w:val="0"/>
        <w:tabs>
          <w:tab w:val="right" w:pos="8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highlight w:val="yellow"/>
        </w:rPr>
      </w:pPr>
    </w:p>
    <w:p w:rsidR="00743788" w:rsidRDefault="00743788" w:rsidP="00743788">
      <w:pPr>
        <w:widowControl w:val="0"/>
        <w:tabs>
          <w:tab w:val="right" w:pos="8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highlight w:val="yellow"/>
        </w:rPr>
      </w:pPr>
    </w:p>
    <w:p w:rsidR="00743788" w:rsidRDefault="00743788" w:rsidP="00743788">
      <w:pPr>
        <w:widowControl w:val="0"/>
        <w:tabs>
          <w:tab w:val="right" w:pos="8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highlight w:val="yellow"/>
        </w:rPr>
      </w:pPr>
    </w:p>
    <w:p w:rsidR="00743788" w:rsidRPr="00B8718A" w:rsidRDefault="00743788" w:rsidP="00743788">
      <w:pPr>
        <w:widowControl w:val="0"/>
        <w:tabs>
          <w:tab w:val="right" w:pos="88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highlight w:val="yellow"/>
        </w:rPr>
        <w:sectPr w:rsidR="00743788" w:rsidRPr="00B8718A" w:rsidSect="00363F82">
          <w:headerReference w:type="default" r:id="rId9"/>
          <w:pgSz w:w="11906" w:h="16838" w:code="9"/>
          <w:pgMar w:top="1134" w:right="567" w:bottom="1134" w:left="1701" w:header="567" w:footer="567" w:gutter="0"/>
          <w:pgNumType w:start="1" w:chapStyle="2"/>
          <w:cols w:space="708"/>
          <w:titlePg/>
          <w:docGrid w:linePitch="360"/>
        </w:sectPr>
      </w:pPr>
    </w:p>
    <w:p w:rsidR="00743788" w:rsidRPr="000B4C2C" w:rsidRDefault="00743788" w:rsidP="00743788">
      <w:pPr>
        <w:widowControl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0B4C2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43788" w:rsidRPr="000B4C2C" w:rsidRDefault="00743788" w:rsidP="00743788">
      <w:pPr>
        <w:widowControl w:val="0"/>
        <w:spacing w:after="0" w:line="240" w:lineRule="auto"/>
        <w:ind w:left="4678" w:firstLine="567"/>
        <w:rPr>
          <w:rFonts w:ascii="Times New Roman" w:hAnsi="Times New Roman" w:cs="Times New Roman"/>
          <w:sz w:val="28"/>
          <w:szCs w:val="28"/>
        </w:rPr>
      </w:pPr>
      <w:r w:rsidRPr="000B4C2C">
        <w:rPr>
          <w:rFonts w:ascii="Times New Roman" w:hAnsi="Times New Roman" w:cs="Times New Roman"/>
          <w:sz w:val="28"/>
          <w:szCs w:val="28"/>
        </w:rPr>
        <w:t>к Положению о проведении</w:t>
      </w:r>
    </w:p>
    <w:p w:rsidR="00743788" w:rsidRPr="000B4C2C" w:rsidRDefault="00743788" w:rsidP="00743788">
      <w:pPr>
        <w:widowControl w:val="0"/>
        <w:spacing w:after="0" w:line="240" w:lineRule="auto"/>
        <w:ind w:left="4678" w:firstLine="567"/>
        <w:rPr>
          <w:rFonts w:ascii="Times New Roman" w:hAnsi="Times New Roman" w:cs="Times New Roman"/>
          <w:sz w:val="28"/>
          <w:szCs w:val="28"/>
        </w:rPr>
      </w:pPr>
      <w:r w:rsidRPr="000B4C2C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</w:p>
    <w:p w:rsidR="00743788" w:rsidRPr="000B4C2C" w:rsidRDefault="00743788" w:rsidP="00743788">
      <w:pPr>
        <w:widowControl w:val="0"/>
        <w:spacing w:after="0" w:line="240" w:lineRule="auto"/>
        <w:ind w:left="4678" w:firstLine="567"/>
        <w:rPr>
          <w:rFonts w:ascii="Times New Roman" w:hAnsi="Times New Roman" w:cs="Times New Roman"/>
          <w:sz w:val="28"/>
          <w:szCs w:val="28"/>
        </w:rPr>
      </w:pPr>
      <w:r w:rsidRPr="000B4C2C">
        <w:rPr>
          <w:rFonts w:ascii="Times New Roman" w:hAnsi="Times New Roman" w:cs="Times New Roman"/>
          <w:sz w:val="28"/>
          <w:szCs w:val="28"/>
        </w:rPr>
        <w:t xml:space="preserve">краевой заочной акции </w:t>
      </w:r>
    </w:p>
    <w:p w:rsidR="00743788" w:rsidRPr="000B4C2C" w:rsidRDefault="00743788" w:rsidP="00743788">
      <w:pPr>
        <w:widowControl w:val="0"/>
        <w:spacing w:after="0" w:line="240" w:lineRule="auto"/>
        <w:ind w:left="4678" w:firstLine="567"/>
        <w:rPr>
          <w:rFonts w:ascii="Times New Roman" w:hAnsi="Times New Roman" w:cs="Times New Roman"/>
          <w:sz w:val="28"/>
          <w:szCs w:val="28"/>
        </w:rPr>
      </w:pPr>
      <w:r w:rsidRPr="000B4C2C">
        <w:rPr>
          <w:rFonts w:ascii="Times New Roman" w:hAnsi="Times New Roman" w:cs="Times New Roman"/>
          <w:sz w:val="28"/>
          <w:szCs w:val="28"/>
        </w:rPr>
        <w:t xml:space="preserve">«Физическая культура и спорт – </w:t>
      </w:r>
    </w:p>
    <w:p w:rsidR="00743788" w:rsidRPr="000B4C2C" w:rsidRDefault="00743788" w:rsidP="00743788">
      <w:pPr>
        <w:widowControl w:val="0"/>
        <w:spacing w:after="0" w:line="240" w:lineRule="auto"/>
        <w:ind w:left="4678" w:firstLine="567"/>
        <w:rPr>
          <w:rFonts w:ascii="Times New Roman" w:hAnsi="Times New Roman" w:cs="Times New Roman"/>
          <w:sz w:val="28"/>
          <w:szCs w:val="28"/>
        </w:rPr>
      </w:pPr>
      <w:r w:rsidRPr="000B4C2C">
        <w:rPr>
          <w:rFonts w:ascii="Times New Roman" w:hAnsi="Times New Roman" w:cs="Times New Roman"/>
          <w:sz w:val="28"/>
          <w:szCs w:val="28"/>
        </w:rPr>
        <w:t>альтернатива пагубным привычкам»</w:t>
      </w:r>
    </w:p>
    <w:p w:rsidR="00743788" w:rsidRDefault="00743788" w:rsidP="0074378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0727" w:rsidRPr="00505CEB" w:rsidRDefault="00120727" w:rsidP="00120727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05CEB">
        <w:rPr>
          <w:rFonts w:ascii="Times New Roman" w:eastAsia="Calibri" w:hAnsi="Times New Roman" w:cs="Times New Roman"/>
          <w:b/>
          <w:sz w:val="28"/>
          <w:szCs w:val="28"/>
        </w:rPr>
        <w:t>Критерии</w:t>
      </w:r>
    </w:p>
    <w:p w:rsidR="00120727" w:rsidRPr="00505CEB" w:rsidRDefault="00120727" w:rsidP="00120727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</w:pPr>
      <w:r w:rsidRPr="00505CEB">
        <w:rPr>
          <w:rFonts w:ascii="Times New Roman" w:eastAsia="Calibri" w:hAnsi="Times New Roman" w:cs="Times New Roman"/>
          <w:b/>
          <w:sz w:val="28"/>
          <w:szCs w:val="28"/>
        </w:rPr>
        <w:t>оценивания конкурсных работ</w:t>
      </w:r>
      <w:r w:rsidRPr="00505CEB"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  <w:t xml:space="preserve"> краевой заочной акции</w:t>
      </w:r>
    </w:p>
    <w:p w:rsidR="00120727" w:rsidRDefault="00120727" w:rsidP="00120727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Pr="00505CEB">
        <w:rPr>
          <w:rFonts w:ascii="Times New Roman" w:eastAsia="Calibri" w:hAnsi="Times New Roman" w:cs="Times New Roman"/>
          <w:b/>
          <w:bCs/>
          <w:sz w:val="28"/>
          <w:szCs w:val="28"/>
        </w:rPr>
        <w:t>Физическая культура и спорт – альтернатива пагубным</w:t>
      </w:r>
    </w:p>
    <w:p w:rsidR="00120727" w:rsidRPr="00505CEB" w:rsidRDefault="00120727" w:rsidP="00120727">
      <w:pPr>
        <w:widowControl w:val="0"/>
        <w:kinsoku w:val="0"/>
        <w:overflowPunct w:val="0"/>
        <w:spacing w:after="0" w:line="240" w:lineRule="auto"/>
        <w:ind w:left="142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привычкам"</w:t>
      </w:r>
    </w:p>
    <w:p w:rsidR="00120727" w:rsidRPr="00505CEB" w:rsidRDefault="00120727" w:rsidP="00120727">
      <w:pPr>
        <w:widowControl w:val="0"/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120727" w:rsidRDefault="00120727" w:rsidP="00120727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Номинация № 1 "</w:t>
      </w:r>
      <w:r w:rsidRPr="00505CEB">
        <w:rPr>
          <w:rFonts w:ascii="Times New Roman" w:eastAsia="Times New Roman" w:hAnsi="Times New Roman" w:cs="Times New Roman"/>
          <w:bCs/>
          <w:iCs/>
          <w:sz w:val="28"/>
          <w:szCs w:val="28"/>
        </w:rPr>
        <w:t>Физкульт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урно-оздоровительные технологии"</w:t>
      </w:r>
    </w:p>
    <w:p w:rsidR="00120727" w:rsidRDefault="00120727" w:rsidP="00120727">
      <w:pPr>
        <w:widowControl w:val="0"/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7"/>
        <w:tblW w:w="9639" w:type="dxa"/>
        <w:tblInd w:w="108" w:type="dxa"/>
        <w:tblBorders>
          <w:bottom w:val="none" w:sz="0" w:space="0" w:color="auto"/>
        </w:tblBorders>
        <w:tblLayout w:type="fixed"/>
        <w:tblLook w:val="04A0"/>
      </w:tblPr>
      <w:tblGrid>
        <w:gridCol w:w="709"/>
        <w:gridCol w:w="3431"/>
        <w:gridCol w:w="5499"/>
      </w:tblGrid>
      <w:tr w:rsidR="00120727" w:rsidRPr="00505CEB" w:rsidTr="0041114D">
        <w:tc>
          <w:tcPr>
            <w:tcW w:w="709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31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</w:tr>
    </w:tbl>
    <w:p w:rsidR="00120727" w:rsidRPr="00F22300" w:rsidRDefault="00120727" w:rsidP="00120727">
      <w:pPr>
        <w:widowControl w:val="0"/>
        <w:kinsoku w:val="0"/>
        <w:overflowPunct w:val="0"/>
        <w:spacing w:after="0" w:line="14" w:lineRule="auto"/>
        <w:textAlignment w:val="baseline"/>
        <w:rPr>
          <w:rFonts w:ascii="Times New Roman" w:eastAsia="Times New Roman" w:hAnsi="Times New Roman" w:cs="Times New Roman"/>
          <w:bCs/>
          <w:iCs/>
          <w:sz w:val="2"/>
          <w:szCs w:val="2"/>
        </w:rPr>
      </w:pPr>
    </w:p>
    <w:tbl>
      <w:tblPr>
        <w:tblStyle w:val="a7"/>
        <w:tblW w:w="9639" w:type="dxa"/>
        <w:tblInd w:w="108" w:type="dxa"/>
        <w:tblLayout w:type="fixed"/>
        <w:tblLook w:val="04A0"/>
      </w:tblPr>
      <w:tblGrid>
        <w:gridCol w:w="709"/>
        <w:gridCol w:w="3431"/>
        <w:gridCol w:w="5499"/>
      </w:tblGrid>
      <w:tr w:rsidR="00120727" w:rsidRPr="00505CEB" w:rsidTr="0041114D">
        <w:trPr>
          <w:tblHeader/>
        </w:trPr>
        <w:tc>
          <w:tcPr>
            <w:tcW w:w="709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20727" w:rsidRPr="00505CEB" w:rsidTr="0041114D">
        <w:trPr>
          <w:trHeight w:val="315"/>
        </w:trPr>
        <w:tc>
          <w:tcPr>
            <w:tcW w:w="709" w:type="dxa"/>
            <w:vMerge w:val="restart"/>
          </w:tcPr>
          <w:p w:rsidR="00120727" w:rsidRPr="002E316D" w:rsidRDefault="00120727" w:rsidP="00120727">
            <w:pPr>
              <w:pStyle w:val="a6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 w:val="restart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работы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работа не соответствует стандартам оформления, плохо просматривается структура</w:t>
            </w:r>
          </w:p>
        </w:tc>
      </w:tr>
      <w:tr w:rsidR="00120727" w:rsidRPr="00505CEB" w:rsidTr="0041114D">
        <w:trPr>
          <w:trHeight w:val="315"/>
        </w:trPr>
        <w:tc>
          <w:tcPr>
            <w:tcW w:w="709" w:type="dxa"/>
            <w:vMerge/>
          </w:tcPr>
          <w:p w:rsidR="00120727" w:rsidRPr="002E316D" w:rsidRDefault="00120727" w:rsidP="00120727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соответствует стандартам оформления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2E316D" w:rsidRDefault="00120727" w:rsidP="00120727">
            <w:pPr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оформлена оригинально</w:t>
            </w:r>
          </w:p>
        </w:tc>
      </w:tr>
      <w:tr w:rsidR="00120727" w:rsidRPr="00505CEB" w:rsidTr="0041114D">
        <w:tc>
          <w:tcPr>
            <w:tcW w:w="709" w:type="dxa"/>
            <w:vMerge w:val="restart"/>
          </w:tcPr>
          <w:p w:rsidR="00120727" w:rsidRPr="002E316D" w:rsidRDefault="00120727" w:rsidP="00120727">
            <w:pPr>
              <w:pStyle w:val="a6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 w:val="restart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работа не соответствует номинации Акции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2E316D" w:rsidRDefault="00120727" w:rsidP="00120727">
            <w:pPr>
              <w:pStyle w:val="a6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раскрыты частично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2E316D" w:rsidRDefault="00120727" w:rsidP="00120727">
            <w:pPr>
              <w:pStyle w:val="a6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раскрыты полностью</w:t>
            </w:r>
          </w:p>
        </w:tc>
      </w:tr>
      <w:tr w:rsidR="00120727" w:rsidRPr="00505CEB" w:rsidTr="0041114D">
        <w:trPr>
          <w:trHeight w:val="335"/>
        </w:trPr>
        <w:tc>
          <w:tcPr>
            <w:tcW w:w="709" w:type="dxa"/>
            <w:vMerge w:val="restart"/>
          </w:tcPr>
          <w:p w:rsidR="00120727" w:rsidRPr="002E316D" w:rsidRDefault="00120727" w:rsidP="00120727">
            <w:pPr>
              <w:pStyle w:val="a6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 w:val="restart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Полнота раскрытия 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тема конкурсной работы не раскрыта</w:t>
            </w:r>
          </w:p>
        </w:tc>
      </w:tr>
      <w:tr w:rsidR="00120727" w:rsidRPr="00505CEB" w:rsidTr="0041114D">
        <w:trPr>
          <w:trHeight w:val="335"/>
        </w:trPr>
        <w:tc>
          <w:tcPr>
            <w:tcW w:w="709" w:type="dxa"/>
            <w:vMerge/>
          </w:tcPr>
          <w:p w:rsidR="00120727" w:rsidRPr="002E316D" w:rsidRDefault="00120727" w:rsidP="00120727">
            <w:pPr>
              <w:pStyle w:val="a6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тема конкурсной работы раскрыта частично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2E316D" w:rsidRDefault="00120727" w:rsidP="00120727">
            <w:pPr>
              <w:pStyle w:val="a6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тема конкурсной работы раскрыта полностью </w:t>
            </w:r>
          </w:p>
        </w:tc>
      </w:tr>
      <w:tr w:rsidR="00120727" w:rsidRPr="00505CEB" w:rsidTr="0041114D">
        <w:tc>
          <w:tcPr>
            <w:tcW w:w="709" w:type="dxa"/>
            <w:vMerge w:val="restart"/>
          </w:tcPr>
          <w:p w:rsidR="00120727" w:rsidRPr="002E316D" w:rsidRDefault="00120727" w:rsidP="00120727">
            <w:pPr>
              <w:pStyle w:val="a6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 w:val="restart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физкультурно-оздоровительных технологий в учебно-воспитательном процессе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– 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реализации физкультурно-оздоровительной деятельностив образовательной организации отсутствует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2E316D" w:rsidRDefault="00120727" w:rsidP="00120727">
            <w:pPr>
              <w:pStyle w:val="a6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в образовательной организации программа реализации физкультурно-оздоровительной деятельности имеется, но мероприятия в рамках этой программы не представлены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2E316D" w:rsidRDefault="00120727" w:rsidP="00120727">
            <w:pPr>
              <w:pStyle w:val="a6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представлена программа оздоровительной деятельности образовательной организации и мероприятия в рамках этой программы</w:t>
            </w:r>
          </w:p>
        </w:tc>
      </w:tr>
      <w:tr w:rsidR="00120727" w:rsidRPr="00505CEB" w:rsidTr="0041114D">
        <w:tc>
          <w:tcPr>
            <w:tcW w:w="709" w:type="dxa"/>
            <w:vMerge w:val="restart"/>
          </w:tcPr>
          <w:p w:rsidR="00120727" w:rsidRPr="002E316D" w:rsidRDefault="00120727" w:rsidP="00120727">
            <w:pPr>
              <w:pStyle w:val="a6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 w:val="restart"/>
          </w:tcPr>
          <w:p w:rsidR="00120727" w:rsidRPr="00505CEB" w:rsidRDefault="00120727" w:rsidP="0041114D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Направления реализации физкультурно-оздоровительных технологий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направления реализации физкультурно-оздоровительных технологий не представлены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2E316D" w:rsidRDefault="00120727" w:rsidP="00120727">
            <w:pPr>
              <w:pStyle w:val="a6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направления физкультурно-оздоровительных технологий представлены, но не раскрыты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2E316D" w:rsidRDefault="00120727" w:rsidP="00120727">
            <w:pPr>
              <w:pStyle w:val="a6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направления реализации физкультурно-оздоровительных технологий представлены и раскрыты полностью</w:t>
            </w:r>
          </w:p>
        </w:tc>
      </w:tr>
      <w:tr w:rsidR="00120727" w:rsidRPr="00505CEB" w:rsidTr="0041114D">
        <w:tc>
          <w:tcPr>
            <w:tcW w:w="709" w:type="dxa"/>
            <w:vMerge w:val="restart"/>
          </w:tcPr>
          <w:p w:rsidR="00120727" w:rsidRPr="002E316D" w:rsidRDefault="00120727" w:rsidP="00120727">
            <w:pPr>
              <w:pStyle w:val="a6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 w:val="restart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использования физкультурно-оздоровительных технологий в учебно-воспитательном процессе</w:t>
            </w:r>
          </w:p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сравнительный анализ мониторинга уровня физической подготовленности обучающихся за последние 3 года отсутствует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2E316D" w:rsidRDefault="00120727" w:rsidP="00120727">
            <w:pPr>
              <w:pStyle w:val="a6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ind w:left="-1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сравнительный анализ мониторинга уровня физической подготовленности обучающихся за последние 3 года представлен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2E316D" w:rsidRDefault="00120727" w:rsidP="00120727">
            <w:pPr>
              <w:pStyle w:val="a6"/>
              <w:widowControl w:val="0"/>
              <w:numPr>
                <w:ilvl w:val="0"/>
                <w:numId w:val="30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ind w:hanging="1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по результатам сравнительного анализа мониторингауровня физической подготовленности обучающихся за последние 3 года сделаны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воды и скорректирован план работы на следующий учебный год</w:t>
            </w:r>
          </w:p>
        </w:tc>
      </w:tr>
      <w:tr w:rsidR="00120727" w:rsidRPr="00505CEB" w:rsidTr="0041114D">
        <w:tc>
          <w:tcPr>
            <w:tcW w:w="709" w:type="dxa"/>
          </w:tcPr>
          <w:p w:rsidR="00120727" w:rsidRPr="002E316D" w:rsidRDefault="00120727" w:rsidP="0041114D">
            <w:pPr>
              <w:pStyle w:val="a6"/>
              <w:widowControl w:val="0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Максимальное кол-во баллов </w:t>
            </w:r>
          </w:p>
        </w:tc>
        <w:tc>
          <w:tcPr>
            <w:tcW w:w="5499" w:type="dxa"/>
          </w:tcPr>
          <w:p w:rsidR="00120727" w:rsidRPr="007D64E4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64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120727" w:rsidRPr="00505CEB" w:rsidRDefault="00120727" w:rsidP="00120727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120727" w:rsidRDefault="00120727" w:rsidP="00120727">
      <w:pPr>
        <w:widowControl w:val="0"/>
        <w:kinsoku w:val="0"/>
        <w:overflowPunct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Номинация № 2 "</w:t>
      </w:r>
      <w:r w:rsidRPr="00505CEB">
        <w:rPr>
          <w:rFonts w:ascii="Times New Roman" w:eastAsia="Times New Roman" w:hAnsi="Times New Roman" w:cs="Times New Roman"/>
          <w:bCs/>
          <w:iCs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чшая добровольческая инициатива"</w:t>
      </w:r>
    </w:p>
    <w:p w:rsidR="00120727" w:rsidRDefault="00120727" w:rsidP="00120727">
      <w:pPr>
        <w:widowControl w:val="0"/>
        <w:kinsoku w:val="0"/>
        <w:overflowPunct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7"/>
        <w:tblW w:w="9639" w:type="dxa"/>
        <w:tblInd w:w="108" w:type="dxa"/>
        <w:tblBorders>
          <w:bottom w:val="none" w:sz="0" w:space="0" w:color="auto"/>
        </w:tblBorders>
        <w:tblLook w:val="04A0"/>
      </w:tblPr>
      <w:tblGrid>
        <w:gridCol w:w="709"/>
        <w:gridCol w:w="3431"/>
        <w:gridCol w:w="5499"/>
      </w:tblGrid>
      <w:tr w:rsidR="00120727" w:rsidRPr="00505CEB" w:rsidTr="0041114D">
        <w:tc>
          <w:tcPr>
            <w:tcW w:w="709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31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</w:tr>
    </w:tbl>
    <w:p w:rsidR="00120727" w:rsidRPr="00FE12B3" w:rsidRDefault="00120727" w:rsidP="00120727">
      <w:pPr>
        <w:widowControl w:val="0"/>
        <w:kinsoku w:val="0"/>
        <w:overflowPunct w:val="0"/>
        <w:spacing w:after="0" w:line="14" w:lineRule="auto"/>
        <w:textAlignment w:val="baseline"/>
        <w:rPr>
          <w:rFonts w:ascii="Times New Roman" w:eastAsia="Times New Roman" w:hAnsi="Times New Roman" w:cs="Times New Roman"/>
          <w:bCs/>
          <w:iCs/>
          <w:sz w:val="2"/>
          <w:szCs w:val="2"/>
        </w:rPr>
      </w:pPr>
    </w:p>
    <w:tbl>
      <w:tblPr>
        <w:tblStyle w:val="a7"/>
        <w:tblW w:w="9639" w:type="dxa"/>
        <w:tblInd w:w="108" w:type="dxa"/>
        <w:tblLook w:val="04A0"/>
      </w:tblPr>
      <w:tblGrid>
        <w:gridCol w:w="709"/>
        <w:gridCol w:w="3431"/>
        <w:gridCol w:w="5499"/>
      </w:tblGrid>
      <w:tr w:rsidR="00120727" w:rsidRPr="00505CEB" w:rsidTr="0041114D">
        <w:trPr>
          <w:tblHeader/>
        </w:trPr>
        <w:tc>
          <w:tcPr>
            <w:tcW w:w="709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20727" w:rsidRPr="00505CEB" w:rsidTr="0041114D">
        <w:trPr>
          <w:trHeight w:val="315"/>
        </w:trPr>
        <w:tc>
          <w:tcPr>
            <w:tcW w:w="709" w:type="dxa"/>
            <w:vMerge w:val="restart"/>
          </w:tcPr>
          <w:p w:rsidR="00120727" w:rsidRPr="00505CEB" w:rsidRDefault="00120727" w:rsidP="0041114D">
            <w:pPr>
              <w:widowControl w:val="0"/>
              <w:ind w:left="-426" w:firstLine="42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1" w:type="dxa"/>
            <w:vMerge w:val="restart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работы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работа не соответствует стандартам оформления, плохо просматривается структура</w:t>
            </w:r>
          </w:p>
        </w:tc>
      </w:tr>
      <w:tr w:rsidR="00120727" w:rsidRPr="00505CEB" w:rsidTr="0041114D">
        <w:trPr>
          <w:trHeight w:val="315"/>
        </w:trPr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работа соответствует стандартам оформления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оформлена оригинально</w:t>
            </w:r>
          </w:p>
        </w:tc>
      </w:tr>
      <w:tr w:rsidR="00120727" w:rsidRPr="00505CEB" w:rsidTr="0041114D">
        <w:tc>
          <w:tcPr>
            <w:tcW w:w="709" w:type="dxa"/>
            <w:vMerge w:val="restart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1" w:type="dxa"/>
            <w:vMerge w:val="restart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работа не соответствует номинации Акции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раскрыты частично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раскрыты полностью</w:t>
            </w:r>
          </w:p>
        </w:tc>
      </w:tr>
      <w:tr w:rsidR="00120727" w:rsidRPr="00505CEB" w:rsidTr="0041114D">
        <w:trPr>
          <w:trHeight w:val="335"/>
        </w:trPr>
        <w:tc>
          <w:tcPr>
            <w:tcW w:w="709" w:type="dxa"/>
            <w:vMerge w:val="restart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1" w:type="dxa"/>
            <w:vMerge w:val="restart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Полнота раскрытия 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тема конкурсной работы не раскрыта</w:t>
            </w:r>
          </w:p>
        </w:tc>
      </w:tr>
      <w:tr w:rsidR="00120727" w:rsidRPr="00505CEB" w:rsidTr="0041114D">
        <w:trPr>
          <w:trHeight w:val="335"/>
        </w:trPr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тема конкурсной работы раскрыта частично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тема конкурсной работы раскрыта полностью</w:t>
            </w:r>
          </w:p>
        </w:tc>
      </w:tr>
      <w:tr w:rsidR="00120727" w:rsidRPr="00505CEB" w:rsidTr="0041114D">
        <w:tc>
          <w:tcPr>
            <w:tcW w:w="709" w:type="dxa"/>
            <w:vMerge w:val="restart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1" w:type="dxa"/>
            <w:vMerge w:val="restart"/>
          </w:tcPr>
          <w:p w:rsidR="00120727" w:rsidRPr="00505CEB" w:rsidRDefault="00120727" w:rsidP="0041114D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Организация/участие в мероприятиях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участие в добровольческих акциях и мероприятиях не представлены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участие в добровольческих ак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циях и мероприятиях представлены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частичны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участие в добровольческих акциях и мероприятиях представлено, раскрыто и соответствует целям и задачам Акции</w:t>
            </w:r>
          </w:p>
        </w:tc>
      </w:tr>
      <w:tr w:rsidR="00120727" w:rsidRPr="00505CEB" w:rsidTr="0041114D">
        <w:tc>
          <w:tcPr>
            <w:tcW w:w="709" w:type="dxa"/>
            <w:vMerge w:val="restart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1" w:type="dxa"/>
            <w:vMerge w:val="restart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DFF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добровольческого и волонтерского движения</w:t>
            </w:r>
            <w:r w:rsidRPr="00B20DFF">
              <w:rPr>
                <w:rStyle w:val="af2"/>
                <w:rFonts w:ascii="Times New Roman" w:eastAsia="Calibri" w:hAnsi="Times New Roman" w:cs="Times New Roman"/>
                <w:sz w:val="28"/>
                <w:szCs w:val="28"/>
              </w:rPr>
              <w:footnoteReference w:id="4"/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освещение деятельности добровольческого и волонтерского движения в СМИ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представлена групповая работа со сверстниками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представлена система мероприятий с социально незащищенными группами населения</w:t>
            </w:r>
          </w:p>
        </w:tc>
      </w:tr>
      <w:tr w:rsidR="00120727" w:rsidRPr="00505CEB" w:rsidTr="0041114D">
        <w:tc>
          <w:tcPr>
            <w:tcW w:w="70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Максимальное кол-во баллов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120727" w:rsidRPr="00505CEB" w:rsidRDefault="00120727" w:rsidP="00120727">
      <w:pPr>
        <w:widowControl w:val="0"/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120727" w:rsidRDefault="00120727" w:rsidP="00120727">
      <w:pPr>
        <w:widowControl w:val="0"/>
        <w:kinsoku w:val="0"/>
        <w:overflowPunct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Номинация № 3 "</w:t>
      </w:r>
      <w:r w:rsidRPr="00505CEB">
        <w:rPr>
          <w:rFonts w:ascii="Times New Roman" w:eastAsia="Times New Roman" w:hAnsi="Times New Roman" w:cs="Times New Roman"/>
          <w:bCs/>
          <w:iCs/>
          <w:sz w:val="28"/>
          <w:szCs w:val="28"/>
        </w:rPr>
        <w:t>Лидер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ы физического воспитания"</w:t>
      </w:r>
    </w:p>
    <w:p w:rsidR="00120727" w:rsidRDefault="00120727" w:rsidP="00120727">
      <w:pPr>
        <w:widowControl w:val="0"/>
        <w:kinsoku w:val="0"/>
        <w:overflowPunct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Style w:val="a7"/>
        <w:tblW w:w="9639" w:type="dxa"/>
        <w:tblInd w:w="108" w:type="dxa"/>
        <w:tblBorders>
          <w:bottom w:val="none" w:sz="0" w:space="0" w:color="auto"/>
        </w:tblBorders>
        <w:tblLook w:val="04A0"/>
      </w:tblPr>
      <w:tblGrid>
        <w:gridCol w:w="709"/>
        <w:gridCol w:w="3431"/>
        <w:gridCol w:w="5499"/>
      </w:tblGrid>
      <w:tr w:rsidR="00120727" w:rsidRPr="00505CEB" w:rsidTr="0041114D">
        <w:tc>
          <w:tcPr>
            <w:tcW w:w="709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31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</w:tr>
    </w:tbl>
    <w:p w:rsidR="00120727" w:rsidRPr="00FE12B3" w:rsidRDefault="00120727" w:rsidP="00120727">
      <w:pPr>
        <w:widowControl w:val="0"/>
        <w:kinsoku w:val="0"/>
        <w:overflowPunct w:val="0"/>
        <w:spacing w:after="0" w:line="14" w:lineRule="auto"/>
        <w:textAlignment w:val="baseline"/>
        <w:rPr>
          <w:rFonts w:ascii="Times New Roman" w:eastAsia="Times New Roman" w:hAnsi="Times New Roman" w:cs="Times New Roman"/>
          <w:bCs/>
          <w:iCs/>
          <w:sz w:val="2"/>
          <w:szCs w:val="2"/>
        </w:rPr>
      </w:pPr>
    </w:p>
    <w:tbl>
      <w:tblPr>
        <w:tblStyle w:val="a7"/>
        <w:tblW w:w="9639" w:type="dxa"/>
        <w:tblInd w:w="108" w:type="dxa"/>
        <w:tblLook w:val="04A0"/>
      </w:tblPr>
      <w:tblGrid>
        <w:gridCol w:w="709"/>
        <w:gridCol w:w="3431"/>
        <w:gridCol w:w="5499"/>
      </w:tblGrid>
      <w:tr w:rsidR="00120727" w:rsidRPr="00505CEB" w:rsidTr="0041114D">
        <w:trPr>
          <w:tblHeader/>
        </w:trPr>
        <w:tc>
          <w:tcPr>
            <w:tcW w:w="709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20727" w:rsidRPr="00505CEB" w:rsidTr="0041114D">
        <w:trPr>
          <w:trHeight w:val="315"/>
        </w:trPr>
        <w:tc>
          <w:tcPr>
            <w:tcW w:w="709" w:type="dxa"/>
            <w:vMerge w:val="restart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1" w:type="dxa"/>
            <w:vMerge w:val="restart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работы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работа не соответствует стандартам оформления, плохо просматривается структура</w:t>
            </w:r>
          </w:p>
        </w:tc>
      </w:tr>
      <w:tr w:rsidR="00120727" w:rsidRPr="00505CEB" w:rsidTr="0041114D">
        <w:trPr>
          <w:trHeight w:val="315"/>
        </w:trPr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работа соответствует стандартам оформления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работа оформлена оригинально, присутствуют рисунки, фотографии и т.д.</w:t>
            </w:r>
          </w:p>
        </w:tc>
      </w:tr>
      <w:tr w:rsidR="00120727" w:rsidRPr="00505CEB" w:rsidTr="0041114D">
        <w:tc>
          <w:tcPr>
            <w:tcW w:w="709" w:type="dxa"/>
            <w:vMerge w:val="restart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1" w:type="dxa"/>
            <w:vMerge w:val="restart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работа не соответствует номинации Акции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раскрыты частично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раскрыты полностью</w:t>
            </w:r>
          </w:p>
        </w:tc>
      </w:tr>
      <w:tr w:rsidR="00120727" w:rsidRPr="00505CEB" w:rsidTr="0041114D">
        <w:trPr>
          <w:trHeight w:val="335"/>
        </w:trPr>
        <w:tc>
          <w:tcPr>
            <w:tcW w:w="709" w:type="dxa"/>
            <w:vMerge w:val="restart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1" w:type="dxa"/>
            <w:vMerge w:val="restart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Полнота раскрытия 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тема конкурсной работы не раскрыта</w:t>
            </w:r>
          </w:p>
        </w:tc>
      </w:tr>
      <w:tr w:rsidR="00120727" w:rsidRPr="00505CEB" w:rsidTr="0041114D">
        <w:trPr>
          <w:trHeight w:val="335"/>
        </w:trPr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тема конкурсной работы раскрыта частично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тема конкурсной работы раскрыта полностью</w:t>
            </w:r>
          </w:p>
        </w:tc>
      </w:tr>
      <w:tr w:rsidR="00120727" w:rsidRPr="00505CEB" w:rsidTr="0041114D">
        <w:tc>
          <w:tcPr>
            <w:tcW w:w="709" w:type="dxa"/>
            <w:vMerge w:val="restart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1" w:type="dxa"/>
            <w:vMerge w:val="restart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Уровень инновационной ценности материала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адаптация уже имеющихся в педагогической практике материалов к условиям конкретной образовательной организации, класса, группы обучающихся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авторская разработка мероприятия</w:t>
            </w:r>
          </w:p>
        </w:tc>
      </w:tr>
      <w:tr w:rsidR="00120727" w:rsidRPr="00505CEB" w:rsidTr="0041114D">
        <w:tc>
          <w:tcPr>
            <w:tcW w:w="709" w:type="dxa"/>
            <w:vMerge w:val="restart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1" w:type="dxa"/>
            <w:vMerge w:val="restart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Визитная карточка участника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визитная карточка не представлена</w:t>
            </w:r>
          </w:p>
        </w:tc>
      </w:tr>
      <w:tr w:rsidR="00120727" w:rsidRPr="00505CEB" w:rsidTr="0041114D">
        <w:trPr>
          <w:trHeight w:val="429"/>
        </w:trPr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визитная карточка участника представлена, но не соответствует целям и задачам Акции</w:t>
            </w:r>
          </w:p>
        </w:tc>
      </w:tr>
      <w:tr w:rsidR="00120727" w:rsidRPr="00505CEB" w:rsidTr="0041114D">
        <w:trPr>
          <w:trHeight w:val="429"/>
        </w:trPr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 работа со сверстниками</w:t>
            </w:r>
          </w:p>
        </w:tc>
      </w:tr>
      <w:tr w:rsidR="00120727" w:rsidRPr="00505CEB" w:rsidTr="0041114D">
        <w:trPr>
          <w:trHeight w:val="429"/>
        </w:trPr>
        <w:tc>
          <w:tcPr>
            <w:tcW w:w="709" w:type="dxa"/>
            <w:vMerge w:val="restart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1" w:type="dxa"/>
            <w:vMerge w:val="restart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DFF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</w:t>
            </w:r>
            <w:r w:rsidRPr="00B20DFF">
              <w:rPr>
                <w:rStyle w:val="af2"/>
                <w:rFonts w:ascii="Times New Roman" w:eastAsia="Calibri" w:hAnsi="Times New Roman" w:cs="Times New Roman"/>
                <w:sz w:val="28"/>
                <w:szCs w:val="28"/>
              </w:rPr>
              <w:footnoteReference w:id="5"/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продуктивность, разнообразие методов и приемов проведения мероприятия</w:t>
            </w:r>
          </w:p>
        </w:tc>
      </w:tr>
      <w:tr w:rsidR="00120727" w:rsidRPr="00505CEB" w:rsidTr="0041114D">
        <w:trPr>
          <w:trHeight w:val="429"/>
        </w:trPr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сочетание коллективной, групповой и индивидуальной работы обучающихся</w:t>
            </w:r>
          </w:p>
        </w:tc>
      </w:tr>
      <w:tr w:rsidR="00120727" w:rsidRPr="00505CEB" w:rsidTr="0041114D">
        <w:trPr>
          <w:trHeight w:val="429"/>
        </w:trPr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целенаправленность, научность, соответствие воспитательным задачам, связь с современностью</w:t>
            </w:r>
          </w:p>
        </w:tc>
      </w:tr>
      <w:tr w:rsidR="00120727" w:rsidRPr="00505CEB" w:rsidTr="0041114D">
        <w:tc>
          <w:tcPr>
            <w:tcW w:w="70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Максимальное кол-во баллов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120727" w:rsidRPr="00505CEB" w:rsidRDefault="00120727" w:rsidP="0012072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20727" w:rsidRDefault="00120727" w:rsidP="0012072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Номинация № 4 "Мой любимый вид спорта"</w:t>
      </w:r>
    </w:p>
    <w:p w:rsidR="00120727" w:rsidRDefault="00120727" w:rsidP="0012072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Номинация № 5 "Я выбираю спорт"</w:t>
      </w:r>
    </w:p>
    <w:p w:rsidR="00120727" w:rsidRDefault="00120727" w:rsidP="0012072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9639" w:type="dxa"/>
        <w:tblInd w:w="108" w:type="dxa"/>
        <w:tblBorders>
          <w:bottom w:val="none" w:sz="0" w:space="0" w:color="auto"/>
        </w:tblBorders>
        <w:tblLook w:val="04A0"/>
      </w:tblPr>
      <w:tblGrid>
        <w:gridCol w:w="709"/>
        <w:gridCol w:w="3431"/>
        <w:gridCol w:w="5499"/>
      </w:tblGrid>
      <w:tr w:rsidR="00120727" w:rsidRPr="00505CEB" w:rsidTr="0041114D">
        <w:tc>
          <w:tcPr>
            <w:tcW w:w="709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31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</w:tr>
    </w:tbl>
    <w:p w:rsidR="00120727" w:rsidRPr="00FE12B3" w:rsidRDefault="00120727" w:rsidP="00120727">
      <w:pPr>
        <w:widowControl w:val="0"/>
        <w:spacing w:after="0" w:line="14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a7"/>
        <w:tblW w:w="9639" w:type="dxa"/>
        <w:tblInd w:w="108" w:type="dxa"/>
        <w:tblLook w:val="04A0"/>
      </w:tblPr>
      <w:tblGrid>
        <w:gridCol w:w="709"/>
        <w:gridCol w:w="3431"/>
        <w:gridCol w:w="5499"/>
      </w:tblGrid>
      <w:tr w:rsidR="00120727" w:rsidRPr="00505CEB" w:rsidTr="0041114D">
        <w:trPr>
          <w:tblHeader/>
        </w:trPr>
        <w:tc>
          <w:tcPr>
            <w:tcW w:w="709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20727" w:rsidRPr="00505CEB" w:rsidTr="0041114D">
        <w:trPr>
          <w:trHeight w:val="315"/>
        </w:trPr>
        <w:tc>
          <w:tcPr>
            <w:tcW w:w="709" w:type="dxa"/>
            <w:vMerge w:val="restart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1" w:type="dxa"/>
            <w:vMerge w:val="restart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работы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работа не соответствует стандартам оформления, плохо просматривается структура</w:t>
            </w:r>
          </w:p>
        </w:tc>
      </w:tr>
      <w:tr w:rsidR="00120727" w:rsidRPr="00505CEB" w:rsidTr="0041114D">
        <w:trPr>
          <w:trHeight w:val="315"/>
        </w:trPr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работа соответствует стандартам оформления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оформлена оригинально, присутствуют рисунки, фотографии и т.д.</w:t>
            </w:r>
          </w:p>
        </w:tc>
      </w:tr>
      <w:tr w:rsidR="00120727" w:rsidRPr="00505CEB" w:rsidTr="0041114D">
        <w:tc>
          <w:tcPr>
            <w:tcW w:w="709" w:type="dxa"/>
            <w:vMerge w:val="restart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1" w:type="dxa"/>
            <w:vMerge w:val="restart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работа не соответствует номинации Акции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раскрыты частично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раскрыты полностью</w:t>
            </w:r>
          </w:p>
        </w:tc>
      </w:tr>
      <w:tr w:rsidR="00120727" w:rsidRPr="00505CEB" w:rsidTr="0041114D">
        <w:tc>
          <w:tcPr>
            <w:tcW w:w="709" w:type="dxa"/>
            <w:vMerge w:val="restart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1" w:type="dxa"/>
            <w:vMerge w:val="restart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Полнота раскрытия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тема конкурсной работы не раскрыта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тема конкурсной работы раскрыта частично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тема конкурсной работы раскрыта полностью</w:t>
            </w:r>
          </w:p>
        </w:tc>
      </w:tr>
      <w:tr w:rsidR="00120727" w:rsidRPr="00505CEB" w:rsidTr="0041114D">
        <w:trPr>
          <w:trHeight w:val="335"/>
        </w:trPr>
        <w:tc>
          <w:tcPr>
            <w:tcW w:w="709" w:type="dxa"/>
            <w:vMerge w:val="restart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1" w:type="dxa"/>
            <w:vMerge w:val="restart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 выбранной темы отсутствует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 работы соответствует целям и задачам Акции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 соответствует целям и задачам работы</w:t>
            </w:r>
          </w:p>
        </w:tc>
      </w:tr>
      <w:tr w:rsidR="00120727" w:rsidRPr="00505CEB" w:rsidTr="0041114D">
        <w:tc>
          <w:tcPr>
            <w:tcW w:w="709" w:type="dxa"/>
            <w:vMerge w:val="restart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1" w:type="dxa"/>
            <w:vMerge w:val="restart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Информативность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краткое описание избранного вида спорта не представлено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краткое описание избранного вида спорта представлено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краткое описание избранного вида спорта представлено в оригинальной форме</w:t>
            </w:r>
          </w:p>
        </w:tc>
      </w:tr>
      <w:tr w:rsidR="00120727" w:rsidRPr="00505CEB" w:rsidTr="0041114D">
        <w:tc>
          <w:tcPr>
            <w:tcW w:w="709" w:type="dxa"/>
            <w:vMerge w:val="restart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1" w:type="dxa"/>
            <w:vMerge w:val="restart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фрагмент мероприятия не представлен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фрагмент мероприятия представлен, но не отражает цель и задачи Акции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фрагмент мероприятия представлен и отражает цель и задачи Акции </w:t>
            </w:r>
          </w:p>
        </w:tc>
      </w:tr>
      <w:tr w:rsidR="00120727" w:rsidRPr="00505CEB" w:rsidTr="0041114D">
        <w:tc>
          <w:tcPr>
            <w:tcW w:w="70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Максимальное кол-во баллов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120727" w:rsidRPr="00A93EE5" w:rsidRDefault="00120727" w:rsidP="0012072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20727" w:rsidRDefault="00120727" w:rsidP="0012072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Номинация № 6 "Спорт без барьеров"</w:t>
      </w:r>
    </w:p>
    <w:p w:rsidR="00120727" w:rsidRDefault="00120727" w:rsidP="0012072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9639" w:type="dxa"/>
        <w:tblInd w:w="108" w:type="dxa"/>
        <w:tblBorders>
          <w:bottom w:val="none" w:sz="0" w:space="0" w:color="auto"/>
        </w:tblBorders>
        <w:tblLook w:val="04A0"/>
      </w:tblPr>
      <w:tblGrid>
        <w:gridCol w:w="709"/>
        <w:gridCol w:w="3431"/>
        <w:gridCol w:w="5499"/>
      </w:tblGrid>
      <w:tr w:rsidR="00120727" w:rsidRPr="00505CEB" w:rsidTr="0041114D">
        <w:tc>
          <w:tcPr>
            <w:tcW w:w="709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31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</w:tr>
    </w:tbl>
    <w:p w:rsidR="00120727" w:rsidRPr="00A93EE5" w:rsidRDefault="00120727" w:rsidP="00120727">
      <w:pPr>
        <w:widowControl w:val="0"/>
        <w:spacing w:after="0" w:line="14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a7"/>
        <w:tblW w:w="9639" w:type="dxa"/>
        <w:tblInd w:w="108" w:type="dxa"/>
        <w:tblLook w:val="04A0"/>
      </w:tblPr>
      <w:tblGrid>
        <w:gridCol w:w="709"/>
        <w:gridCol w:w="3431"/>
        <w:gridCol w:w="5499"/>
      </w:tblGrid>
      <w:tr w:rsidR="00120727" w:rsidRPr="00505CEB" w:rsidTr="0041114D">
        <w:trPr>
          <w:tblHeader/>
        </w:trPr>
        <w:tc>
          <w:tcPr>
            <w:tcW w:w="709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20727" w:rsidRPr="00505CEB" w:rsidTr="0041114D">
        <w:trPr>
          <w:trHeight w:val="315"/>
        </w:trPr>
        <w:tc>
          <w:tcPr>
            <w:tcW w:w="709" w:type="dxa"/>
            <w:vMerge w:val="restart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1" w:type="dxa"/>
            <w:vMerge w:val="restart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работы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– 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работа не соответствует стандартам оформления, плохо просматривается структура</w:t>
            </w:r>
          </w:p>
        </w:tc>
      </w:tr>
      <w:tr w:rsidR="00120727" w:rsidRPr="00505CEB" w:rsidTr="0041114D">
        <w:trPr>
          <w:trHeight w:val="315"/>
        </w:trPr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работа соответствует стандартам оформления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оформлена оригинально, присутствуют рисунки, фотографии и т.д.</w:t>
            </w:r>
          </w:p>
        </w:tc>
      </w:tr>
      <w:tr w:rsidR="00120727" w:rsidRPr="00505CEB" w:rsidTr="0041114D">
        <w:tc>
          <w:tcPr>
            <w:tcW w:w="709" w:type="dxa"/>
            <w:vMerge w:val="restart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1" w:type="dxa"/>
            <w:vMerge w:val="restart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работа не соответствует номинации Акции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раскрыты частично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раскрыты полностью</w:t>
            </w:r>
          </w:p>
        </w:tc>
      </w:tr>
      <w:tr w:rsidR="00120727" w:rsidRPr="00505CEB" w:rsidTr="0041114D">
        <w:trPr>
          <w:trHeight w:val="237"/>
        </w:trPr>
        <w:tc>
          <w:tcPr>
            <w:tcW w:w="709" w:type="dxa"/>
            <w:vMerge w:val="restart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1" w:type="dxa"/>
            <w:vMerge w:val="restart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Полнота раскрытия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тема конкурсной работы не раскрыта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тема конкурсной работы раскрыта частично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тема конкурсной работы раскрыта полностью</w:t>
            </w:r>
          </w:p>
        </w:tc>
      </w:tr>
      <w:tr w:rsidR="00120727" w:rsidRPr="00505CEB" w:rsidTr="0041114D">
        <w:tc>
          <w:tcPr>
            <w:tcW w:w="709" w:type="dxa"/>
            <w:vMerge w:val="restart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1" w:type="dxa"/>
            <w:vMerge w:val="restart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 выбранной темы отсутствует</w:t>
            </w:r>
          </w:p>
        </w:tc>
      </w:tr>
      <w:tr w:rsidR="00120727" w:rsidRPr="00505CEB" w:rsidTr="0041114D"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 работы соответствует целям и задачам Акции</w:t>
            </w:r>
          </w:p>
        </w:tc>
      </w:tr>
      <w:tr w:rsidR="00120727" w:rsidRPr="00505CEB" w:rsidTr="0041114D">
        <w:trPr>
          <w:trHeight w:val="355"/>
        </w:trPr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 соответствует целям и задачам работы</w:t>
            </w:r>
          </w:p>
        </w:tc>
      </w:tr>
      <w:tr w:rsidR="00120727" w:rsidRPr="00505CEB" w:rsidTr="0041114D">
        <w:trPr>
          <w:trHeight w:val="355"/>
        </w:trPr>
        <w:tc>
          <w:tcPr>
            <w:tcW w:w="709" w:type="dxa"/>
            <w:vMerge w:val="restart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1" w:type="dxa"/>
            <w:vMerge w:val="restart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физкультурно-оздоровительных технологий для обучающихся с особыми образовательными потребностями в учебно-воспитательном процессе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реализации физкультурно-оздоровительной деятельности в образовательной организации отсутствует</w:t>
            </w:r>
          </w:p>
        </w:tc>
      </w:tr>
      <w:tr w:rsidR="00120727" w:rsidRPr="00505CEB" w:rsidTr="0041114D">
        <w:trPr>
          <w:trHeight w:val="355"/>
        </w:trPr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в образовательной организации программа реализации физкультурно-оздоровительной деятельности имеется, но мероприятия в рамках этой программы не представлены</w:t>
            </w:r>
          </w:p>
        </w:tc>
      </w:tr>
      <w:tr w:rsidR="00120727" w:rsidRPr="00505CEB" w:rsidTr="0041114D">
        <w:trPr>
          <w:trHeight w:val="355"/>
        </w:trPr>
        <w:tc>
          <w:tcPr>
            <w:tcW w:w="709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vMerge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представлена программа оздоровительной деятельности образовательной организации и мероприятия в рамках этой программы</w:t>
            </w:r>
          </w:p>
        </w:tc>
      </w:tr>
      <w:tr w:rsidR="00120727" w:rsidRPr="00505CEB" w:rsidTr="0041114D">
        <w:tc>
          <w:tcPr>
            <w:tcW w:w="70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Максимальное кол-во баллов</w:t>
            </w:r>
          </w:p>
        </w:tc>
        <w:tc>
          <w:tcPr>
            <w:tcW w:w="5499" w:type="dxa"/>
          </w:tcPr>
          <w:p w:rsidR="00120727" w:rsidRPr="00505CEB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120727" w:rsidRPr="00A93EE5" w:rsidRDefault="00120727" w:rsidP="00120727">
      <w:pPr>
        <w:widowControl w:val="0"/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2"/>
        </w:rPr>
      </w:pPr>
    </w:p>
    <w:p w:rsidR="00120727" w:rsidRDefault="00120727" w:rsidP="00120727">
      <w:pPr>
        <w:widowControl w:val="0"/>
        <w:kinsoku w:val="0"/>
        <w:overflowPunct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05CEB">
        <w:rPr>
          <w:rFonts w:ascii="Times New Roman" w:eastAsia="Times New Roman" w:hAnsi="Times New Roman" w:cs="Times New Roman"/>
          <w:spacing w:val="2"/>
          <w:sz w:val="28"/>
          <w:szCs w:val="28"/>
        </w:rPr>
        <w:t>Номинация №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7 "</w:t>
      </w:r>
      <w:r w:rsidRPr="00505CEB">
        <w:rPr>
          <w:rFonts w:ascii="Times New Roman" w:eastAsia="Times New Roman" w:hAnsi="Times New Roman" w:cs="Times New Roman"/>
          <w:spacing w:val="2"/>
          <w:sz w:val="28"/>
          <w:szCs w:val="28"/>
        </w:rPr>
        <w:t>Новые возможнос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ти физической культуры и спорта"</w:t>
      </w:r>
    </w:p>
    <w:p w:rsidR="00120727" w:rsidRDefault="00120727" w:rsidP="00120727">
      <w:pPr>
        <w:widowControl w:val="0"/>
        <w:kinsoku w:val="0"/>
        <w:overflowPunct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Style w:val="a7"/>
        <w:tblW w:w="9639" w:type="dxa"/>
        <w:tblInd w:w="108" w:type="dxa"/>
        <w:tblBorders>
          <w:bottom w:val="none" w:sz="0" w:space="0" w:color="auto"/>
        </w:tblBorders>
        <w:tblLook w:val="04A0"/>
      </w:tblPr>
      <w:tblGrid>
        <w:gridCol w:w="709"/>
        <w:gridCol w:w="3402"/>
        <w:gridCol w:w="5528"/>
      </w:tblGrid>
      <w:tr w:rsidR="00120727" w:rsidRPr="00505CEB" w:rsidTr="0041114D">
        <w:tc>
          <w:tcPr>
            <w:tcW w:w="709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5528" w:type="dxa"/>
          </w:tcPr>
          <w:p w:rsidR="00120727" w:rsidRPr="00505CEB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CEB">
              <w:rPr>
                <w:rFonts w:ascii="Times New Roman" w:eastAsia="Calibri" w:hAnsi="Times New Roman" w:cs="Times New Roman"/>
                <w:sz w:val="28"/>
                <w:szCs w:val="28"/>
              </w:rPr>
              <w:t>Оценка</w:t>
            </w:r>
          </w:p>
        </w:tc>
      </w:tr>
    </w:tbl>
    <w:p w:rsidR="00120727" w:rsidRPr="00A93EE5" w:rsidRDefault="00120727" w:rsidP="00120727">
      <w:pPr>
        <w:widowControl w:val="0"/>
        <w:kinsoku w:val="0"/>
        <w:overflowPunct w:val="0"/>
        <w:spacing w:after="0" w:line="14" w:lineRule="auto"/>
        <w:textAlignment w:val="baseline"/>
        <w:rPr>
          <w:rFonts w:ascii="Times New Roman" w:eastAsia="Times New Roman" w:hAnsi="Times New Roman" w:cs="Times New Roman"/>
          <w:spacing w:val="2"/>
          <w:sz w:val="2"/>
          <w:szCs w:val="2"/>
        </w:rPr>
      </w:pPr>
    </w:p>
    <w:tbl>
      <w:tblPr>
        <w:tblStyle w:val="a7"/>
        <w:tblW w:w="9639" w:type="dxa"/>
        <w:tblInd w:w="108" w:type="dxa"/>
        <w:tblLook w:val="04A0"/>
      </w:tblPr>
      <w:tblGrid>
        <w:gridCol w:w="709"/>
        <w:gridCol w:w="3402"/>
        <w:gridCol w:w="5528"/>
      </w:tblGrid>
      <w:tr w:rsidR="00120727" w:rsidRPr="00A93EE5" w:rsidTr="0041114D">
        <w:trPr>
          <w:tblHeader/>
        </w:trPr>
        <w:tc>
          <w:tcPr>
            <w:tcW w:w="709" w:type="dxa"/>
          </w:tcPr>
          <w:p w:rsidR="00120727" w:rsidRPr="00A93EE5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20727" w:rsidRPr="00A93EE5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120727" w:rsidRPr="00A93EE5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20727" w:rsidRPr="00A93EE5" w:rsidTr="0041114D">
        <w:trPr>
          <w:trHeight w:val="315"/>
        </w:trPr>
        <w:tc>
          <w:tcPr>
            <w:tcW w:w="709" w:type="dxa"/>
            <w:vMerge w:val="restart"/>
          </w:tcPr>
          <w:p w:rsidR="00120727" w:rsidRPr="00A93EE5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работы</w:t>
            </w:r>
          </w:p>
        </w:tc>
        <w:tc>
          <w:tcPr>
            <w:tcW w:w="5528" w:type="dxa"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– </w:t>
            </w: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>работа не соответствует стандартам оформления, плохо просматривается структура</w:t>
            </w:r>
          </w:p>
        </w:tc>
      </w:tr>
      <w:tr w:rsidR="00120727" w:rsidRPr="00A93EE5" w:rsidTr="0041114D">
        <w:trPr>
          <w:trHeight w:val="315"/>
        </w:trPr>
        <w:tc>
          <w:tcPr>
            <w:tcW w:w="709" w:type="dxa"/>
            <w:vMerge/>
          </w:tcPr>
          <w:p w:rsidR="00120727" w:rsidRPr="00A93EE5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работа соответствует стандартам оформления</w:t>
            </w:r>
          </w:p>
        </w:tc>
      </w:tr>
      <w:tr w:rsidR="00120727" w:rsidRPr="00A93EE5" w:rsidTr="0041114D">
        <w:tc>
          <w:tcPr>
            <w:tcW w:w="709" w:type="dxa"/>
            <w:vMerge/>
          </w:tcPr>
          <w:p w:rsidR="00120727" w:rsidRPr="00A93EE5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оформлена оригинально, присутствуют рисунки, фотографии и т.д.</w:t>
            </w:r>
          </w:p>
        </w:tc>
      </w:tr>
      <w:tr w:rsidR="00120727" w:rsidRPr="00A93EE5" w:rsidTr="0041114D">
        <w:tc>
          <w:tcPr>
            <w:tcW w:w="709" w:type="dxa"/>
            <w:vMerge w:val="restart"/>
          </w:tcPr>
          <w:p w:rsidR="00120727" w:rsidRPr="00A93EE5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5528" w:type="dxa"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>работа не соответствует номинации Акции</w:t>
            </w:r>
          </w:p>
        </w:tc>
      </w:tr>
      <w:tr w:rsidR="00120727" w:rsidRPr="00A93EE5" w:rsidTr="0041114D">
        <w:tc>
          <w:tcPr>
            <w:tcW w:w="709" w:type="dxa"/>
            <w:vMerge/>
          </w:tcPr>
          <w:p w:rsidR="00120727" w:rsidRPr="00A93EE5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раскрыты частично</w:t>
            </w:r>
          </w:p>
        </w:tc>
      </w:tr>
      <w:tr w:rsidR="00120727" w:rsidRPr="00A93EE5" w:rsidTr="0041114D">
        <w:tc>
          <w:tcPr>
            <w:tcW w:w="709" w:type="dxa"/>
            <w:vMerge/>
          </w:tcPr>
          <w:p w:rsidR="00120727" w:rsidRPr="00A93EE5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 раскрыты полностью</w:t>
            </w:r>
          </w:p>
        </w:tc>
      </w:tr>
      <w:tr w:rsidR="00120727" w:rsidRPr="00A93EE5" w:rsidTr="0041114D">
        <w:trPr>
          <w:trHeight w:val="435"/>
        </w:trPr>
        <w:tc>
          <w:tcPr>
            <w:tcW w:w="709" w:type="dxa"/>
            <w:vMerge w:val="restart"/>
          </w:tcPr>
          <w:p w:rsidR="00120727" w:rsidRPr="00A93EE5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>Полнота раскрытия</w:t>
            </w:r>
          </w:p>
        </w:tc>
        <w:tc>
          <w:tcPr>
            <w:tcW w:w="5528" w:type="dxa"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>тема конкурсной работы не раскрыта</w:t>
            </w:r>
          </w:p>
        </w:tc>
      </w:tr>
      <w:tr w:rsidR="00120727" w:rsidRPr="00A93EE5" w:rsidTr="0041114D">
        <w:tc>
          <w:tcPr>
            <w:tcW w:w="709" w:type="dxa"/>
            <w:vMerge/>
          </w:tcPr>
          <w:p w:rsidR="00120727" w:rsidRPr="00A93EE5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>тема конкурсной работы раскрыта частично</w:t>
            </w:r>
          </w:p>
        </w:tc>
      </w:tr>
      <w:tr w:rsidR="00120727" w:rsidRPr="00A93EE5" w:rsidTr="0041114D">
        <w:tc>
          <w:tcPr>
            <w:tcW w:w="709" w:type="dxa"/>
            <w:vMerge/>
          </w:tcPr>
          <w:p w:rsidR="00120727" w:rsidRPr="00A93EE5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>тема конкурсной работы раскрыта полностью</w:t>
            </w:r>
          </w:p>
        </w:tc>
      </w:tr>
      <w:tr w:rsidR="00120727" w:rsidRPr="00A93EE5" w:rsidTr="0041114D">
        <w:tc>
          <w:tcPr>
            <w:tcW w:w="709" w:type="dxa"/>
            <w:vMerge w:val="restart"/>
          </w:tcPr>
          <w:p w:rsidR="00120727" w:rsidRPr="00A93EE5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Merge w:val="restart"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5528" w:type="dxa"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 выбранной темы отсутствует</w:t>
            </w:r>
          </w:p>
        </w:tc>
      </w:tr>
      <w:tr w:rsidR="00120727" w:rsidRPr="00A93EE5" w:rsidTr="0041114D">
        <w:tc>
          <w:tcPr>
            <w:tcW w:w="709" w:type="dxa"/>
            <w:vMerge/>
          </w:tcPr>
          <w:p w:rsidR="00120727" w:rsidRPr="00A93EE5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 работы соответствует целям и задачам Акции</w:t>
            </w:r>
          </w:p>
        </w:tc>
      </w:tr>
      <w:tr w:rsidR="00120727" w:rsidRPr="00A93EE5" w:rsidTr="0041114D">
        <w:tc>
          <w:tcPr>
            <w:tcW w:w="709" w:type="dxa"/>
            <w:vMerge/>
          </w:tcPr>
          <w:p w:rsidR="00120727" w:rsidRPr="00A93EE5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 соответствует целям и задачам работы</w:t>
            </w:r>
          </w:p>
        </w:tc>
      </w:tr>
      <w:tr w:rsidR="00120727" w:rsidRPr="00A93EE5" w:rsidTr="0041114D">
        <w:tc>
          <w:tcPr>
            <w:tcW w:w="709" w:type="dxa"/>
            <w:vMerge w:val="restart"/>
          </w:tcPr>
          <w:p w:rsidR="00120727" w:rsidRPr="00A93EE5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vMerge w:val="restart"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применения </w:t>
            </w:r>
            <w:r w:rsidRPr="00A93E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IT-</w:t>
            </w: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технологий</w:t>
            </w:r>
          </w:p>
        </w:tc>
        <w:tc>
          <w:tcPr>
            <w:tcW w:w="5528" w:type="dxa"/>
          </w:tcPr>
          <w:p w:rsidR="00120727" w:rsidRPr="00A93EE5" w:rsidRDefault="00120727" w:rsidP="0041114D">
            <w:pPr>
              <w:widowControl w:val="0"/>
              <w:ind w:left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>адаптация уже имеющихся в педагогической практике технологий к условиям конкретной образовательной организации, класса, группы детей</w:t>
            </w:r>
          </w:p>
        </w:tc>
      </w:tr>
      <w:tr w:rsidR="00120727" w:rsidRPr="00A93EE5" w:rsidTr="0041114D">
        <w:trPr>
          <w:trHeight w:val="416"/>
        </w:trPr>
        <w:tc>
          <w:tcPr>
            <w:tcW w:w="709" w:type="dxa"/>
            <w:vMerge/>
          </w:tcPr>
          <w:p w:rsidR="00120727" w:rsidRPr="00A93EE5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20727" w:rsidRPr="00A93EE5" w:rsidRDefault="00120727" w:rsidP="0041114D">
            <w:pPr>
              <w:widowControl w:val="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авторская разработка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IT-</w:t>
            </w: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технологий</w:t>
            </w:r>
          </w:p>
        </w:tc>
      </w:tr>
      <w:tr w:rsidR="00120727" w:rsidRPr="00A93EE5" w:rsidTr="0041114D">
        <w:trPr>
          <w:trHeight w:val="716"/>
        </w:trPr>
        <w:tc>
          <w:tcPr>
            <w:tcW w:w="709" w:type="dxa"/>
            <w:vMerge w:val="restart"/>
          </w:tcPr>
          <w:p w:rsidR="00120727" w:rsidRPr="00A93EE5" w:rsidRDefault="00120727" w:rsidP="004111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vMerge w:val="restart"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мероприятия</w:t>
            </w:r>
            <w:r w:rsidRPr="00A93EE5">
              <w:rPr>
                <w:rStyle w:val="af2"/>
                <w:rFonts w:ascii="Times New Roman" w:eastAsia="Calibri" w:hAnsi="Times New Roman" w:cs="Times New Roman"/>
                <w:sz w:val="28"/>
                <w:szCs w:val="28"/>
              </w:rPr>
              <w:footnoteReference w:id="6"/>
            </w:r>
          </w:p>
        </w:tc>
        <w:tc>
          <w:tcPr>
            <w:tcW w:w="5528" w:type="dxa"/>
          </w:tcPr>
          <w:p w:rsidR="00120727" w:rsidRPr="00A93EE5" w:rsidRDefault="00120727" w:rsidP="0041114D">
            <w:pPr>
              <w:widowControl w:val="0"/>
              <w:ind w:left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>продуктивность, разнообразие методов и приемов проведения мероприятия</w:t>
            </w:r>
          </w:p>
        </w:tc>
      </w:tr>
      <w:tr w:rsidR="00120727" w:rsidRPr="00A93EE5" w:rsidTr="0041114D">
        <w:trPr>
          <w:trHeight w:val="716"/>
        </w:trPr>
        <w:tc>
          <w:tcPr>
            <w:tcW w:w="709" w:type="dxa"/>
            <w:vMerge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20727" w:rsidRPr="00A93EE5" w:rsidRDefault="00120727" w:rsidP="0041114D">
            <w:pPr>
              <w:widowControl w:val="0"/>
              <w:ind w:left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>сочетание коллективной, групповой и индивидуальной работы обучающихся</w:t>
            </w:r>
          </w:p>
        </w:tc>
      </w:tr>
      <w:tr w:rsidR="00120727" w:rsidRPr="00A93EE5" w:rsidTr="0041114D">
        <w:trPr>
          <w:trHeight w:val="716"/>
        </w:trPr>
        <w:tc>
          <w:tcPr>
            <w:tcW w:w="709" w:type="dxa"/>
            <w:vMerge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20727" w:rsidRPr="00A93EE5" w:rsidRDefault="00120727" w:rsidP="0041114D">
            <w:pPr>
              <w:widowControl w:val="0"/>
              <w:ind w:left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 </w:t>
            </w:r>
            <w:r w:rsidRPr="00734F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>целенаправленность, научность, соответствие воспитательным задачам, связь с современностью</w:t>
            </w:r>
          </w:p>
        </w:tc>
      </w:tr>
      <w:tr w:rsidR="00120727" w:rsidRPr="00A93EE5" w:rsidTr="0041114D">
        <w:tc>
          <w:tcPr>
            <w:tcW w:w="709" w:type="dxa"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Максимальное кол-во баллов</w:t>
            </w:r>
          </w:p>
        </w:tc>
        <w:tc>
          <w:tcPr>
            <w:tcW w:w="5528" w:type="dxa"/>
          </w:tcPr>
          <w:p w:rsidR="00120727" w:rsidRPr="00A93EE5" w:rsidRDefault="00120727" w:rsidP="0041114D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3E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743788" w:rsidRPr="000B4C2C" w:rsidRDefault="00743788" w:rsidP="0074378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3788" w:rsidRPr="000B4C2C" w:rsidSect="00120727">
      <w:headerReference w:type="even" r:id="rId10"/>
      <w:headerReference w:type="default" r:id="rId11"/>
      <w:pgSz w:w="11906" w:h="16838" w:code="9"/>
      <w:pgMar w:top="1134" w:right="567" w:bottom="1134" w:left="1701" w:header="567" w:footer="567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8C1" w:rsidRDefault="00A858C1" w:rsidP="00AC7FB1">
      <w:pPr>
        <w:spacing w:after="0" w:line="240" w:lineRule="auto"/>
      </w:pPr>
      <w:r>
        <w:separator/>
      </w:r>
    </w:p>
  </w:endnote>
  <w:endnote w:type="continuationSeparator" w:id="1">
    <w:p w:rsidR="00A858C1" w:rsidRDefault="00A858C1" w:rsidP="00AC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8C1" w:rsidRDefault="00A858C1" w:rsidP="00AC7FB1">
      <w:pPr>
        <w:spacing w:after="0" w:line="240" w:lineRule="auto"/>
      </w:pPr>
      <w:r>
        <w:separator/>
      </w:r>
    </w:p>
  </w:footnote>
  <w:footnote w:type="continuationSeparator" w:id="1">
    <w:p w:rsidR="00A858C1" w:rsidRDefault="00A858C1" w:rsidP="00AC7FB1">
      <w:pPr>
        <w:spacing w:after="0" w:line="240" w:lineRule="auto"/>
      </w:pPr>
      <w:r>
        <w:continuationSeparator/>
      </w:r>
    </w:p>
  </w:footnote>
  <w:footnote w:id="2">
    <w:p w:rsidR="0041114D" w:rsidRPr="00551279" w:rsidRDefault="0041114D" w:rsidP="00152A21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279">
        <w:rPr>
          <w:rStyle w:val="af2"/>
          <w:rFonts w:ascii="Times New Roman" w:hAnsi="Times New Roman" w:cs="Times New Roman"/>
          <w:sz w:val="28"/>
          <w:szCs w:val="28"/>
        </w:rPr>
        <w:footnoteRef/>
      </w:r>
      <w:r>
        <w:rPr>
          <w:rFonts w:ascii="Times New Roman" w:hAnsi="Times New Roman" w:cs="Times New Roman"/>
          <w:sz w:val="22"/>
          <w:szCs w:val="22"/>
        </w:rPr>
        <w:t>С</w:t>
      </w:r>
      <w:r w:rsidRPr="00551279">
        <w:rPr>
          <w:rFonts w:ascii="Times New Roman" w:hAnsi="Times New Roman" w:cs="Times New Roman"/>
          <w:sz w:val="22"/>
          <w:szCs w:val="22"/>
        </w:rPr>
        <w:t>одержание видеоматериала</w:t>
      </w:r>
      <w:r w:rsidRPr="0073255C">
        <w:rPr>
          <w:rFonts w:ascii="Times New Roman" w:hAnsi="Times New Roman" w:cs="Times New Roman"/>
          <w:sz w:val="22"/>
          <w:szCs w:val="22"/>
        </w:rPr>
        <w:t>для каждой номинации – представление: название номинации, субъект Российской Федерации; наименование образовательной организации</w:t>
      </w:r>
      <w:r>
        <w:rPr>
          <w:rFonts w:ascii="Times New Roman" w:hAnsi="Times New Roman" w:cs="Times New Roman"/>
          <w:sz w:val="22"/>
          <w:szCs w:val="22"/>
        </w:rPr>
        <w:t>, адрес, телефон, электронный адрес; фамилия, имя, отчество, должность авторов; краткая историческая справка организации (не более 1 минуты).</w:t>
      </w:r>
    </w:p>
  </w:footnote>
  <w:footnote w:id="3">
    <w:p w:rsidR="0041114D" w:rsidRPr="00CB7C2B" w:rsidRDefault="0041114D" w:rsidP="00120727">
      <w:pPr>
        <w:pStyle w:val="af3"/>
        <w:rPr>
          <w:rFonts w:ascii="Times New Roman" w:hAnsi="Times New Roman" w:cs="Times New Roman"/>
          <w:sz w:val="22"/>
          <w:szCs w:val="22"/>
        </w:rPr>
      </w:pPr>
    </w:p>
  </w:footnote>
  <w:footnote w:id="4">
    <w:p w:rsidR="0041114D" w:rsidRPr="00505CEB" w:rsidRDefault="0041114D" w:rsidP="0012072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CEB">
        <w:rPr>
          <w:rStyle w:val="af2"/>
          <w:rFonts w:ascii="Times New Roman" w:hAnsi="Times New Roman" w:cs="Times New Roman"/>
          <w:sz w:val="28"/>
          <w:szCs w:val="28"/>
        </w:rPr>
        <w:footnoteRef/>
      </w:r>
      <w:bookmarkStart w:id="2" w:name="_Hlk40305884"/>
      <w:r>
        <w:rPr>
          <w:rFonts w:ascii="Times New Roman" w:hAnsi="Times New Roman" w:cs="Times New Roman"/>
          <w:sz w:val="22"/>
          <w:szCs w:val="22"/>
        </w:rPr>
        <w:t>В критерии оценивания "</w:t>
      </w:r>
      <w:r w:rsidRPr="00B20DFF">
        <w:rPr>
          <w:rFonts w:ascii="Times New Roman" w:hAnsi="Times New Roman" w:cs="Times New Roman"/>
          <w:sz w:val="22"/>
          <w:szCs w:val="22"/>
        </w:rPr>
        <w:t>Деятельность волонте</w:t>
      </w:r>
      <w:r>
        <w:rPr>
          <w:rFonts w:ascii="Times New Roman" w:hAnsi="Times New Roman" w:cs="Times New Roman"/>
          <w:sz w:val="22"/>
          <w:szCs w:val="22"/>
        </w:rPr>
        <w:t>рского движения" номинации № 2 "</w:t>
      </w:r>
      <w:r w:rsidRPr="00B20DFF">
        <w:rPr>
          <w:rFonts w:ascii="Times New Roman" w:hAnsi="Times New Roman" w:cs="Times New Roman"/>
          <w:sz w:val="22"/>
          <w:szCs w:val="22"/>
        </w:rPr>
        <w:t>Лучшая добровольческая инициатив</w:t>
      </w:r>
      <w:r>
        <w:rPr>
          <w:rFonts w:ascii="Times New Roman" w:hAnsi="Times New Roman" w:cs="Times New Roman"/>
          <w:sz w:val="22"/>
          <w:szCs w:val="22"/>
        </w:rPr>
        <w:t>а", критерии "Содержание работы" номинации № 3 "Лидеры физического воспитания" и в критерии "Содержание мероприятия" номинации № 7 "</w:t>
      </w:r>
      <w:r w:rsidRPr="00B20DFF">
        <w:rPr>
          <w:rFonts w:ascii="Times New Roman" w:hAnsi="Times New Roman" w:cs="Times New Roman"/>
          <w:sz w:val="22"/>
          <w:szCs w:val="22"/>
        </w:rPr>
        <w:t>Новые возможности физиче</w:t>
      </w:r>
      <w:r>
        <w:rPr>
          <w:rFonts w:ascii="Times New Roman" w:hAnsi="Times New Roman" w:cs="Times New Roman"/>
          <w:sz w:val="22"/>
          <w:szCs w:val="22"/>
        </w:rPr>
        <w:t>ской культуры и спорта"</w:t>
      </w:r>
      <w:r w:rsidRPr="00B20DFF">
        <w:rPr>
          <w:rFonts w:ascii="Times New Roman" w:hAnsi="Times New Roman" w:cs="Times New Roman"/>
          <w:sz w:val="22"/>
          <w:szCs w:val="22"/>
        </w:rPr>
        <w:t xml:space="preserve"> все оценки на усмотрение членов жюри могут суммироваться</w:t>
      </w:r>
      <w:bookmarkEnd w:id="2"/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5">
    <w:p w:rsidR="0041114D" w:rsidRPr="00B20DFF" w:rsidRDefault="0041114D" w:rsidP="0012072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DFF">
        <w:rPr>
          <w:rStyle w:val="af2"/>
          <w:rFonts w:ascii="Times New Roman" w:hAnsi="Times New Roman" w:cs="Times New Roman"/>
          <w:sz w:val="28"/>
          <w:szCs w:val="28"/>
        </w:rPr>
        <w:footnoteRef/>
      </w:r>
      <w:r>
        <w:rPr>
          <w:rFonts w:ascii="Times New Roman" w:hAnsi="Times New Roman" w:cs="Times New Roman"/>
          <w:sz w:val="22"/>
          <w:szCs w:val="22"/>
        </w:rPr>
        <w:t>В</w:t>
      </w:r>
      <w:r w:rsidRPr="00B20DFF">
        <w:rPr>
          <w:rFonts w:ascii="Times New Roman" w:hAnsi="Times New Roman" w:cs="Times New Roman"/>
          <w:sz w:val="22"/>
          <w:szCs w:val="22"/>
        </w:rPr>
        <w:t xml:space="preserve"> критерии оценива</w:t>
      </w:r>
      <w:r>
        <w:rPr>
          <w:rFonts w:ascii="Times New Roman" w:hAnsi="Times New Roman" w:cs="Times New Roman"/>
          <w:sz w:val="22"/>
          <w:szCs w:val="22"/>
        </w:rPr>
        <w:t>ния "</w:t>
      </w:r>
      <w:r w:rsidRPr="00B20DFF">
        <w:rPr>
          <w:rFonts w:ascii="Times New Roman" w:hAnsi="Times New Roman" w:cs="Times New Roman"/>
          <w:sz w:val="22"/>
          <w:szCs w:val="22"/>
        </w:rPr>
        <w:t>Деятельность волонте</w:t>
      </w:r>
      <w:r>
        <w:rPr>
          <w:rFonts w:ascii="Times New Roman" w:hAnsi="Times New Roman" w:cs="Times New Roman"/>
          <w:sz w:val="22"/>
          <w:szCs w:val="22"/>
        </w:rPr>
        <w:t>рского движения" номинации № 2 "</w:t>
      </w:r>
      <w:r w:rsidRPr="00B20DFF">
        <w:rPr>
          <w:rFonts w:ascii="Times New Roman" w:hAnsi="Times New Roman" w:cs="Times New Roman"/>
          <w:sz w:val="22"/>
          <w:szCs w:val="22"/>
        </w:rPr>
        <w:t>Лу</w:t>
      </w:r>
      <w:r>
        <w:rPr>
          <w:rFonts w:ascii="Times New Roman" w:hAnsi="Times New Roman" w:cs="Times New Roman"/>
          <w:sz w:val="22"/>
          <w:szCs w:val="22"/>
        </w:rPr>
        <w:t>чшая добровольческая инициатива", критерии "Содержание работы" номинации № 3 "Лидеры физического воспитания" и в критерии "</w:t>
      </w:r>
      <w:r w:rsidRPr="00B20DFF">
        <w:rPr>
          <w:rFonts w:ascii="Times New Roman" w:hAnsi="Times New Roman" w:cs="Times New Roman"/>
          <w:sz w:val="22"/>
          <w:szCs w:val="22"/>
        </w:rPr>
        <w:t>Содер</w:t>
      </w:r>
      <w:r>
        <w:rPr>
          <w:rFonts w:ascii="Times New Roman" w:hAnsi="Times New Roman" w:cs="Times New Roman"/>
          <w:sz w:val="22"/>
          <w:szCs w:val="22"/>
        </w:rPr>
        <w:t>жание мероприятия" номинации № 7 "</w:t>
      </w:r>
      <w:r w:rsidRPr="00B20DFF">
        <w:rPr>
          <w:rFonts w:ascii="Times New Roman" w:hAnsi="Times New Roman" w:cs="Times New Roman"/>
          <w:sz w:val="22"/>
          <w:szCs w:val="22"/>
        </w:rPr>
        <w:t>Новые возможности физической культур</w:t>
      </w:r>
      <w:r>
        <w:rPr>
          <w:rFonts w:ascii="Times New Roman" w:hAnsi="Times New Roman" w:cs="Times New Roman"/>
          <w:sz w:val="22"/>
          <w:szCs w:val="22"/>
        </w:rPr>
        <w:t>ы и спорта"</w:t>
      </w:r>
      <w:r w:rsidRPr="00B20DFF">
        <w:rPr>
          <w:rFonts w:ascii="Times New Roman" w:hAnsi="Times New Roman" w:cs="Times New Roman"/>
          <w:sz w:val="22"/>
          <w:szCs w:val="22"/>
        </w:rPr>
        <w:t xml:space="preserve"> все оценки на усмотрение членов жюри могут суммироваться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6">
    <w:p w:rsidR="0041114D" w:rsidRDefault="0041114D" w:rsidP="00120727">
      <w:pPr>
        <w:pStyle w:val="af3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0DFF">
        <w:rPr>
          <w:rStyle w:val="af2"/>
          <w:rFonts w:ascii="Times New Roman" w:hAnsi="Times New Roman" w:cs="Times New Roman"/>
          <w:sz w:val="28"/>
          <w:szCs w:val="28"/>
        </w:rPr>
        <w:footnoteRef/>
      </w:r>
      <w:r>
        <w:rPr>
          <w:rFonts w:ascii="Times New Roman" w:hAnsi="Times New Roman" w:cs="Times New Roman"/>
          <w:sz w:val="22"/>
          <w:szCs w:val="22"/>
        </w:rPr>
        <w:t>В</w:t>
      </w:r>
      <w:r w:rsidRPr="00B20DFF">
        <w:rPr>
          <w:rFonts w:ascii="Times New Roman" w:hAnsi="Times New Roman" w:cs="Times New Roman"/>
          <w:sz w:val="22"/>
          <w:szCs w:val="22"/>
        </w:rPr>
        <w:t xml:space="preserve"> критерии оценивания «Деятельность волонте</w:t>
      </w:r>
      <w:r>
        <w:rPr>
          <w:rFonts w:ascii="Times New Roman" w:hAnsi="Times New Roman" w:cs="Times New Roman"/>
          <w:sz w:val="22"/>
          <w:szCs w:val="22"/>
        </w:rPr>
        <w:t>рского движения» номинации № 2 "</w:t>
      </w:r>
      <w:r w:rsidRPr="00B20DFF">
        <w:rPr>
          <w:rFonts w:ascii="Times New Roman" w:hAnsi="Times New Roman" w:cs="Times New Roman"/>
          <w:sz w:val="22"/>
          <w:szCs w:val="22"/>
        </w:rPr>
        <w:t>Лу</w:t>
      </w:r>
      <w:r>
        <w:rPr>
          <w:rFonts w:ascii="Times New Roman" w:hAnsi="Times New Roman" w:cs="Times New Roman"/>
          <w:sz w:val="22"/>
          <w:szCs w:val="22"/>
        </w:rPr>
        <w:t>чшая добровольческая инициатива", критерии "Содержание работы" номинации № 3 "Лидеры физического воспитания"и в критерии "</w:t>
      </w:r>
      <w:r w:rsidRPr="00B20DFF">
        <w:rPr>
          <w:rFonts w:ascii="Times New Roman" w:hAnsi="Times New Roman" w:cs="Times New Roman"/>
          <w:sz w:val="22"/>
          <w:szCs w:val="22"/>
        </w:rPr>
        <w:t>Содер</w:t>
      </w:r>
      <w:r>
        <w:rPr>
          <w:rFonts w:ascii="Times New Roman" w:hAnsi="Times New Roman" w:cs="Times New Roman"/>
          <w:sz w:val="22"/>
          <w:szCs w:val="22"/>
        </w:rPr>
        <w:t>жание мероприятия" номинации № 7 "</w:t>
      </w:r>
      <w:r w:rsidRPr="00B20DFF">
        <w:rPr>
          <w:rFonts w:ascii="Times New Roman" w:hAnsi="Times New Roman" w:cs="Times New Roman"/>
          <w:sz w:val="22"/>
          <w:szCs w:val="22"/>
        </w:rPr>
        <w:t>Новые возможности физиче</w:t>
      </w:r>
      <w:r>
        <w:rPr>
          <w:rFonts w:ascii="Times New Roman" w:hAnsi="Times New Roman" w:cs="Times New Roman"/>
          <w:sz w:val="22"/>
          <w:szCs w:val="22"/>
        </w:rPr>
        <w:t>ской культуры и спорта"</w:t>
      </w:r>
      <w:r w:rsidRPr="00B20DFF">
        <w:rPr>
          <w:rFonts w:ascii="Times New Roman" w:hAnsi="Times New Roman" w:cs="Times New Roman"/>
          <w:sz w:val="22"/>
          <w:szCs w:val="22"/>
        </w:rPr>
        <w:t xml:space="preserve"> все оценки на усмотрение членов жюри могут суммироваться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1114D" w:rsidRPr="00B20DFF" w:rsidRDefault="0041114D" w:rsidP="00120727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400187"/>
      <w:docPartObj>
        <w:docPartGallery w:val="Page Numbers (Top of Page)"/>
        <w:docPartUnique/>
      </w:docPartObj>
    </w:sdtPr>
    <w:sdtContent>
      <w:p w:rsidR="0041114D" w:rsidRPr="00F22300" w:rsidRDefault="00DB4552">
        <w:pPr>
          <w:pStyle w:val="a3"/>
          <w:jc w:val="center"/>
        </w:pPr>
        <w:fldSimple w:instr=" PAGE    \* MERGEFORMAT ">
          <w:r w:rsidR="009B1828">
            <w:rPr>
              <w:noProof/>
            </w:rPr>
            <w:t>8</w:t>
          </w:r>
        </w:fldSimple>
      </w:p>
    </w:sdtContent>
  </w:sdt>
  <w:p w:rsidR="0041114D" w:rsidRDefault="004111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14D" w:rsidRDefault="00DB4552" w:rsidP="003833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114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114D" w:rsidRDefault="0041114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14D" w:rsidRDefault="00DB4552" w:rsidP="003833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11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1828">
      <w:rPr>
        <w:rStyle w:val="a5"/>
        <w:noProof/>
      </w:rPr>
      <w:t>2</w:t>
    </w:r>
    <w:r>
      <w:rPr>
        <w:rStyle w:val="a5"/>
      </w:rPr>
      <w:fldChar w:fldCharType="end"/>
    </w:r>
  </w:p>
  <w:p w:rsidR="0041114D" w:rsidRDefault="004111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6125E1"/>
    <w:multiLevelType w:val="hybridMultilevel"/>
    <w:tmpl w:val="B9D0E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4D0B5A"/>
    <w:multiLevelType w:val="hybridMultilevel"/>
    <w:tmpl w:val="4282D874"/>
    <w:lvl w:ilvl="0" w:tplc="E3F0FB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B3EA9"/>
    <w:multiLevelType w:val="hybridMultilevel"/>
    <w:tmpl w:val="3586AF86"/>
    <w:lvl w:ilvl="0" w:tplc="2F4254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098973A5"/>
    <w:multiLevelType w:val="hybridMultilevel"/>
    <w:tmpl w:val="C0808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145AF6"/>
    <w:multiLevelType w:val="hybridMultilevel"/>
    <w:tmpl w:val="C13A50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723C7"/>
    <w:multiLevelType w:val="hybridMultilevel"/>
    <w:tmpl w:val="180CF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D507C"/>
    <w:multiLevelType w:val="hybridMultilevel"/>
    <w:tmpl w:val="529C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42CE7"/>
    <w:multiLevelType w:val="hybridMultilevel"/>
    <w:tmpl w:val="CF64B424"/>
    <w:lvl w:ilvl="0" w:tplc="CCF45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EF62D3"/>
    <w:multiLevelType w:val="hybridMultilevel"/>
    <w:tmpl w:val="05CA5E8E"/>
    <w:lvl w:ilvl="0" w:tplc="BBD6B18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B2ECF"/>
    <w:multiLevelType w:val="hybridMultilevel"/>
    <w:tmpl w:val="1F960238"/>
    <w:lvl w:ilvl="0" w:tplc="825C7DD6">
      <w:start w:val="655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7354A3"/>
    <w:multiLevelType w:val="multilevel"/>
    <w:tmpl w:val="4C3276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13">
    <w:nsid w:val="25F13F13"/>
    <w:multiLevelType w:val="hybridMultilevel"/>
    <w:tmpl w:val="F63866E6"/>
    <w:lvl w:ilvl="0" w:tplc="DB9EC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387DAF"/>
    <w:multiLevelType w:val="hybridMultilevel"/>
    <w:tmpl w:val="2A2A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F0698"/>
    <w:multiLevelType w:val="multilevel"/>
    <w:tmpl w:val="6DFAAFB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33910B1F"/>
    <w:multiLevelType w:val="hybridMultilevel"/>
    <w:tmpl w:val="9BAA39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4711C95"/>
    <w:multiLevelType w:val="hybridMultilevel"/>
    <w:tmpl w:val="63343070"/>
    <w:lvl w:ilvl="0" w:tplc="825C7DD6">
      <w:start w:val="65535"/>
      <w:numFmt w:val="bullet"/>
      <w:lvlText w:val="-"/>
      <w:legacy w:legacy="1" w:legacySpace="36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256A1D"/>
    <w:multiLevelType w:val="hybridMultilevel"/>
    <w:tmpl w:val="6AE446F4"/>
    <w:lvl w:ilvl="0" w:tplc="E3F0FB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E07BA"/>
    <w:multiLevelType w:val="hybridMultilevel"/>
    <w:tmpl w:val="39B05C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940A4"/>
    <w:multiLevelType w:val="hybridMultilevel"/>
    <w:tmpl w:val="D38A1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96577"/>
    <w:multiLevelType w:val="hybridMultilevel"/>
    <w:tmpl w:val="B41C1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432CBE"/>
    <w:multiLevelType w:val="hybridMultilevel"/>
    <w:tmpl w:val="808015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A369F6"/>
    <w:multiLevelType w:val="hybridMultilevel"/>
    <w:tmpl w:val="A0C04F0C"/>
    <w:lvl w:ilvl="0" w:tplc="139CA7C8">
      <w:start w:val="1"/>
      <w:numFmt w:val="upperRoman"/>
      <w:lvlText w:val="%1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EA39D0">
      <w:start w:val="1"/>
      <w:numFmt w:val="lowerLetter"/>
      <w:lvlText w:val="%2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56A6F6">
      <w:start w:val="1"/>
      <w:numFmt w:val="lowerRoman"/>
      <w:lvlText w:val="%3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D6B186">
      <w:start w:val="1"/>
      <w:numFmt w:val="decimal"/>
      <w:lvlText w:val="%4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9C82C8">
      <w:start w:val="1"/>
      <w:numFmt w:val="lowerLetter"/>
      <w:lvlText w:val="%5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805680">
      <w:start w:val="1"/>
      <w:numFmt w:val="lowerRoman"/>
      <w:lvlText w:val="%6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FC97CE">
      <w:start w:val="1"/>
      <w:numFmt w:val="decimal"/>
      <w:lvlText w:val="%7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A64C9C">
      <w:start w:val="1"/>
      <w:numFmt w:val="lowerLetter"/>
      <w:lvlText w:val="%8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AEEB8A">
      <w:start w:val="1"/>
      <w:numFmt w:val="lowerRoman"/>
      <w:lvlText w:val="%9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086F3F"/>
    <w:multiLevelType w:val="hybridMultilevel"/>
    <w:tmpl w:val="0396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645519"/>
    <w:multiLevelType w:val="multilevel"/>
    <w:tmpl w:val="A98617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74133E65"/>
    <w:multiLevelType w:val="hybridMultilevel"/>
    <w:tmpl w:val="E2C6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D03D0C"/>
    <w:multiLevelType w:val="hybridMultilevel"/>
    <w:tmpl w:val="0DBC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D4052"/>
    <w:multiLevelType w:val="hybridMultilevel"/>
    <w:tmpl w:val="9BA6C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6"/>
  </w:num>
  <w:num w:numId="4">
    <w:abstractNumId w:val="8"/>
  </w:num>
  <w:num w:numId="5">
    <w:abstractNumId w:val="14"/>
  </w:num>
  <w:num w:numId="6">
    <w:abstractNumId w:val="4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21"/>
  </w:num>
  <w:num w:numId="14">
    <w:abstractNumId w:val="5"/>
  </w:num>
  <w:num w:numId="15">
    <w:abstractNumId w:val="22"/>
  </w:num>
  <w:num w:numId="16">
    <w:abstractNumId w:val="20"/>
  </w:num>
  <w:num w:numId="17">
    <w:abstractNumId w:val="19"/>
  </w:num>
  <w:num w:numId="18">
    <w:abstractNumId w:val="26"/>
  </w:num>
  <w:num w:numId="19">
    <w:abstractNumId w:val="6"/>
  </w:num>
  <w:num w:numId="20">
    <w:abstractNumId w:val="28"/>
  </w:num>
  <w:num w:numId="21">
    <w:abstractNumId w:val="0"/>
  </w:num>
  <w:num w:numId="22">
    <w:abstractNumId w:val="7"/>
  </w:num>
  <w:num w:numId="23">
    <w:abstractNumId w:val="1"/>
  </w:num>
  <w:num w:numId="24">
    <w:abstractNumId w:val="12"/>
  </w:num>
  <w:num w:numId="25">
    <w:abstractNumId w:val="25"/>
  </w:num>
  <w:num w:numId="26">
    <w:abstractNumId w:val="23"/>
  </w:num>
  <w:num w:numId="27">
    <w:abstractNumId w:val="15"/>
  </w:num>
  <w:num w:numId="28">
    <w:abstractNumId w:val="10"/>
  </w:num>
  <w:num w:numId="29">
    <w:abstractNumId w:val="3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D4C1E"/>
    <w:rsid w:val="00000D5D"/>
    <w:rsid w:val="0001463B"/>
    <w:rsid w:val="00042698"/>
    <w:rsid w:val="000B052E"/>
    <w:rsid w:val="000B131C"/>
    <w:rsid w:val="000E3CF3"/>
    <w:rsid w:val="00106B3F"/>
    <w:rsid w:val="00120727"/>
    <w:rsid w:val="001441F9"/>
    <w:rsid w:val="00150AE7"/>
    <w:rsid w:val="00152A21"/>
    <w:rsid w:val="001618D9"/>
    <w:rsid w:val="00180AF8"/>
    <w:rsid w:val="001979DC"/>
    <w:rsid w:val="001A7ECC"/>
    <w:rsid w:val="001D68D6"/>
    <w:rsid w:val="001E69B7"/>
    <w:rsid w:val="001F1F86"/>
    <w:rsid w:val="0023059C"/>
    <w:rsid w:val="002613C3"/>
    <w:rsid w:val="00274346"/>
    <w:rsid w:val="002839CC"/>
    <w:rsid w:val="002943BD"/>
    <w:rsid w:val="002D4C1E"/>
    <w:rsid w:val="002D5252"/>
    <w:rsid w:val="002F2245"/>
    <w:rsid w:val="003128F7"/>
    <w:rsid w:val="003307A5"/>
    <w:rsid w:val="0033253B"/>
    <w:rsid w:val="003366CC"/>
    <w:rsid w:val="00356589"/>
    <w:rsid w:val="00363F82"/>
    <w:rsid w:val="003833BE"/>
    <w:rsid w:val="00387206"/>
    <w:rsid w:val="00394F85"/>
    <w:rsid w:val="003A28E3"/>
    <w:rsid w:val="003A302B"/>
    <w:rsid w:val="003E23F5"/>
    <w:rsid w:val="003E488B"/>
    <w:rsid w:val="003F55EE"/>
    <w:rsid w:val="00404C48"/>
    <w:rsid w:val="0041114D"/>
    <w:rsid w:val="00433C0B"/>
    <w:rsid w:val="00443ADB"/>
    <w:rsid w:val="0044638F"/>
    <w:rsid w:val="004476F1"/>
    <w:rsid w:val="00451D1E"/>
    <w:rsid w:val="00455281"/>
    <w:rsid w:val="004A0CD0"/>
    <w:rsid w:val="004B6E6A"/>
    <w:rsid w:val="004B79A0"/>
    <w:rsid w:val="004D004F"/>
    <w:rsid w:val="004E49B1"/>
    <w:rsid w:val="004F3339"/>
    <w:rsid w:val="00510410"/>
    <w:rsid w:val="00511466"/>
    <w:rsid w:val="005175D9"/>
    <w:rsid w:val="00535290"/>
    <w:rsid w:val="005474D0"/>
    <w:rsid w:val="005C326F"/>
    <w:rsid w:val="00605F35"/>
    <w:rsid w:val="00622F35"/>
    <w:rsid w:val="00633345"/>
    <w:rsid w:val="006359F4"/>
    <w:rsid w:val="006660C1"/>
    <w:rsid w:val="006672BC"/>
    <w:rsid w:val="00671C34"/>
    <w:rsid w:val="00695440"/>
    <w:rsid w:val="006D2E29"/>
    <w:rsid w:val="006F0983"/>
    <w:rsid w:val="00704E2B"/>
    <w:rsid w:val="00711B3E"/>
    <w:rsid w:val="00712645"/>
    <w:rsid w:val="0071722E"/>
    <w:rsid w:val="00737D11"/>
    <w:rsid w:val="00743788"/>
    <w:rsid w:val="00751918"/>
    <w:rsid w:val="00770A67"/>
    <w:rsid w:val="007766A9"/>
    <w:rsid w:val="007A6F0C"/>
    <w:rsid w:val="007E05E7"/>
    <w:rsid w:val="007E19DF"/>
    <w:rsid w:val="007E5907"/>
    <w:rsid w:val="007F5F13"/>
    <w:rsid w:val="007F6758"/>
    <w:rsid w:val="00800089"/>
    <w:rsid w:val="00805288"/>
    <w:rsid w:val="00830184"/>
    <w:rsid w:val="00886363"/>
    <w:rsid w:val="008865F4"/>
    <w:rsid w:val="008A4448"/>
    <w:rsid w:val="008A581F"/>
    <w:rsid w:val="00900D9B"/>
    <w:rsid w:val="009049E8"/>
    <w:rsid w:val="0091577C"/>
    <w:rsid w:val="009274D0"/>
    <w:rsid w:val="00927A1F"/>
    <w:rsid w:val="009472DA"/>
    <w:rsid w:val="009600D9"/>
    <w:rsid w:val="009738F3"/>
    <w:rsid w:val="009A3F73"/>
    <w:rsid w:val="009A6F12"/>
    <w:rsid w:val="009B1828"/>
    <w:rsid w:val="009B5D74"/>
    <w:rsid w:val="009C1CF0"/>
    <w:rsid w:val="009C2EB1"/>
    <w:rsid w:val="009F4025"/>
    <w:rsid w:val="00A071D9"/>
    <w:rsid w:val="00A227D1"/>
    <w:rsid w:val="00A641AE"/>
    <w:rsid w:val="00A67F28"/>
    <w:rsid w:val="00A70F45"/>
    <w:rsid w:val="00A739AF"/>
    <w:rsid w:val="00A858C1"/>
    <w:rsid w:val="00A8651B"/>
    <w:rsid w:val="00A86AAC"/>
    <w:rsid w:val="00A91CF2"/>
    <w:rsid w:val="00AA2F99"/>
    <w:rsid w:val="00AA7E62"/>
    <w:rsid w:val="00AC0E2E"/>
    <w:rsid w:val="00AC2D31"/>
    <w:rsid w:val="00AC7FB1"/>
    <w:rsid w:val="00B010B8"/>
    <w:rsid w:val="00B17573"/>
    <w:rsid w:val="00B22E8F"/>
    <w:rsid w:val="00B4322F"/>
    <w:rsid w:val="00B73A92"/>
    <w:rsid w:val="00BD72B2"/>
    <w:rsid w:val="00C040B0"/>
    <w:rsid w:val="00C1063B"/>
    <w:rsid w:val="00C65D07"/>
    <w:rsid w:val="00C704B3"/>
    <w:rsid w:val="00CB1581"/>
    <w:rsid w:val="00CC3FFF"/>
    <w:rsid w:val="00CF2082"/>
    <w:rsid w:val="00D015D4"/>
    <w:rsid w:val="00D0571B"/>
    <w:rsid w:val="00D1570C"/>
    <w:rsid w:val="00D219ED"/>
    <w:rsid w:val="00D27BD0"/>
    <w:rsid w:val="00D4304E"/>
    <w:rsid w:val="00D66415"/>
    <w:rsid w:val="00D74182"/>
    <w:rsid w:val="00D868F1"/>
    <w:rsid w:val="00DB4552"/>
    <w:rsid w:val="00DC75A8"/>
    <w:rsid w:val="00DD0710"/>
    <w:rsid w:val="00DD3889"/>
    <w:rsid w:val="00DE475B"/>
    <w:rsid w:val="00DF16AA"/>
    <w:rsid w:val="00DF5F3B"/>
    <w:rsid w:val="00E26974"/>
    <w:rsid w:val="00E46920"/>
    <w:rsid w:val="00E562BE"/>
    <w:rsid w:val="00E6558B"/>
    <w:rsid w:val="00E8256A"/>
    <w:rsid w:val="00E872E9"/>
    <w:rsid w:val="00EC0A03"/>
    <w:rsid w:val="00EF126F"/>
    <w:rsid w:val="00F01796"/>
    <w:rsid w:val="00F07ACB"/>
    <w:rsid w:val="00F26794"/>
    <w:rsid w:val="00F31763"/>
    <w:rsid w:val="00F37C77"/>
    <w:rsid w:val="00F400E8"/>
    <w:rsid w:val="00F554DD"/>
    <w:rsid w:val="00F926EC"/>
    <w:rsid w:val="00F97139"/>
    <w:rsid w:val="00FE4ABC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B1"/>
  </w:style>
  <w:style w:type="paragraph" w:styleId="8">
    <w:name w:val="heading 8"/>
    <w:basedOn w:val="a"/>
    <w:next w:val="a"/>
    <w:link w:val="80"/>
    <w:qFormat/>
    <w:rsid w:val="00511466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4C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D4C1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D4C1E"/>
  </w:style>
  <w:style w:type="character" w:customStyle="1" w:styleId="80">
    <w:name w:val="Заголовок 8 Знак"/>
    <w:basedOn w:val="a0"/>
    <w:link w:val="8"/>
    <w:rsid w:val="00511466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List Paragraph"/>
    <w:basedOn w:val="a"/>
    <w:uiPriority w:val="34"/>
    <w:qFormat/>
    <w:rsid w:val="002839CC"/>
    <w:pPr>
      <w:ind w:left="720"/>
      <w:contextualSpacing/>
    </w:pPr>
  </w:style>
  <w:style w:type="table" w:styleId="a7">
    <w:name w:val="Table Grid"/>
    <w:basedOn w:val="a1"/>
    <w:uiPriority w:val="39"/>
    <w:rsid w:val="00404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C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75A8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a"/>
    <w:uiPriority w:val="99"/>
    <w:rsid w:val="005474D0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paragraph" w:styleId="aa">
    <w:name w:val="Body Text"/>
    <w:basedOn w:val="a"/>
    <w:link w:val="1"/>
    <w:uiPriority w:val="99"/>
    <w:rsid w:val="005474D0"/>
    <w:pPr>
      <w:shd w:val="clear" w:color="auto" w:fill="FFFFFF"/>
      <w:spacing w:before="60" w:after="300" w:line="322" w:lineRule="exact"/>
      <w:jc w:val="center"/>
    </w:pPr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ab">
    <w:name w:val="Основной текст Знак"/>
    <w:basedOn w:val="a0"/>
    <w:link w:val="aa"/>
    <w:uiPriority w:val="99"/>
    <w:semiHidden/>
    <w:rsid w:val="005474D0"/>
  </w:style>
  <w:style w:type="character" w:styleId="ac">
    <w:name w:val="Hyperlink"/>
    <w:basedOn w:val="a0"/>
    <w:uiPriority w:val="99"/>
    <w:unhideWhenUsed/>
    <w:rsid w:val="00AC2D31"/>
    <w:rPr>
      <w:color w:val="0000FF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B22E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B22E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B22E8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B22E8F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313pt">
    <w:name w:val="Основной текст (3) + 13 pt"/>
    <w:aliases w:val="Не полужирный"/>
    <w:basedOn w:val="3"/>
    <w:uiPriority w:val="99"/>
    <w:rsid w:val="00B22E8F"/>
    <w:rPr>
      <w:sz w:val="26"/>
      <w:szCs w:val="26"/>
    </w:rPr>
  </w:style>
  <w:style w:type="character" w:customStyle="1" w:styleId="312pt">
    <w:name w:val="Основной текст (3) + 12 pt"/>
    <w:aliases w:val="Не полужирный4,Не курсив"/>
    <w:basedOn w:val="3"/>
    <w:uiPriority w:val="99"/>
    <w:rsid w:val="00B22E8F"/>
    <w:rPr>
      <w:sz w:val="24"/>
      <w:szCs w:val="24"/>
    </w:rPr>
  </w:style>
  <w:style w:type="character" w:customStyle="1" w:styleId="ad">
    <w:name w:val="Основной текст + Курсив"/>
    <w:basedOn w:val="1"/>
    <w:uiPriority w:val="99"/>
    <w:rsid w:val="00B22E8F"/>
    <w:rPr>
      <w:i/>
      <w:iCs/>
      <w:spacing w:val="0"/>
    </w:rPr>
  </w:style>
  <w:style w:type="character" w:customStyle="1" w:styleId="5">
    <w:name w:val="Основной текст + Полужирный5"/>
    <w:aliases w:val="Курсив"/>
    <w:basedOn w:val="1"/>
    <w:uiPriority w:val="99"/>
    <w:rsid w:val="00B22E8F"/>
    <w:rPr>
      <w:i/>
      <w:iCs/>
      <w:spacing w:val="0"/>
    </w:rPr>
  </w:style>
  <w:style w:type="character" w:customStyle="1" w:styleId="4">
    <w:name w:val="Основной текст (4)_"/>
    <w:basedOn w:val="a0"/>
    <w:link w:val="40"/>
    <w:uiPriority w:val="99"/>
    <w:locked/>
    <w:rsid w:val="00B22E8F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basedOn w:val="4"/>
    <w:uiPriority w:val="99"/>
    <w:rsid w:val="00B22E8F"/>
  </w:style>
  <w:style w:type="character" w:customStyle="1" w:styleId="414pt">
    <w:name w:val="Основной текст (4) + 14 pt"/>
    <w:aliases w:val="Не полужирный3,Не курсив2"/>
    <w:basedOn w:val="4"/>
    <w:uiPriority w:val="99"/>
    <w:rsid w:val="00B22E8F"/>
    <w:rPr>
      <w:sz w:val="28"/>
      <w:szCs w:val="28"/>
    </w:rPr>
  </w:style>
  <w:style w:type="character" w:customStyle="1" w:styleId="50">
    <w:name w:val="Основной текст + Курсив5"/>
    <w:basedOn w:val="1"/>
    <w:uiPriority w:val="99"/>
    <w:rsid w:val="00B22E8F"/>
    <w:rPr>
      <w:i/>
      <w:iCs/>
      <w:spacing w:val="0"/>
    </w:rPr>
  </w:style>
  <w:style w:type="character" w:customStyle="1" w:styleId="42">
    <w:name w:val="Основной текст + Полужирный4"/>
    <w:aliases w:val="Курсив3"/>
    <w:basedOn w:val="1"/>
    <w:uiPriority w:val="99"/>
    <w:rsid w:val="00B22E8F"/>
    <w:rPr>
      <w:i/>
      <w:iCs/>
      <w:spacing w:val="0"/>
    </w:rPr>
  </w:style>
  <w:style w:type="character" w:customStyle="1" w:styleId="313pt1">
    <w:name w:val="Основной текст (3) + 13 pt1"/>
    <w:aliases w:val="Не полужирный2"/>
    <w:basedOn w:val="3"/>
    <w:uiPriority w:val="99"/>
    <w:rsid w:val="00B22E8F"/>
    <w:rPr>
      <w:sz w:val="26"/>
      <w:szCs w:val="26"/>
    </w:rPr>
  </w:style>
  <w:style w:type="character" w:customStyle="1" w:styleId="312pt1">
    <w:name w:val="Основной текст (3) + 12 pt1"/>
    <w:aliases w:val="Не полужирный1,Не курсив1"/>
    <w:basedOn w:val="3"/>
    <w:uiPriority w:val="99"/>
    <w:rsid w:val="00B22E8F"/>
    <w:rPr>
      <w:sz w:val="24"/>
      <w:szCs w:val="24"/>
    </w:rPr>
  </w:style>
  <w:style w:type="character" w:customStyle="1" w:styleId="31">
    <w:name w:val="Основной текст + Полужирный3"/>
    <w:aliases w:val="Курсив2"/>
    <w:basedOn w:val="1"/>
    <w:uiPriority w:val="99"/>
    <w:rsid w:val="00B22E8F"/>
    <w:rPr>
      <w:i/>
      <w:iCs/>
      <w:spacing w:val="0"/>
    </w:rPr>
  </w:style>
  <w:style w:type="character" w:customStyle="1" w:styleId="23">
    <w:name w:val="Основной текст + Полужирный2"/>
    <w:basedOn w:val="1"/>
    <w:uiPriority w:val="99"/>
    <w:rsid w:val="00B22E8F"/>
    <w:rPr>
      <w:spacing w:val="0"/>
    </w:rPr>
  </w:style>
  <w:style w:type="paragraph" w:customStyle="1" w:styleId="11">
    <w:name w:val="Заголовок №1"/>
    <w:basedOn w:val="a"/>
    <w:link w:val="10"/>
    <w:uiPriority w:val="99"/>
    <w:rsid w:val="00B22E8F"/>
    <w:pPr>
      <w:shd w:val="clear" w:color="auto" w:fill="FFFFFF"/>
      <w:spacing w:before="300" w:after="360" w:line="240" w:lineRule="atLeas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B22E8F"/>
    <w:pPr>
      <w:shd w:val="clear" w:color="auto" w:fill="FFFFFF"/>
      <w:spacing w:before="300" w:after="0" w:line="317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uiPriority w:val="99"/>
    <w:rsid w:val="00B22E8F"/>
    <w:pPr>
      <w:shd w:val="clear" w:color="auto" w:fill="FFFFFF"/>
      <w:spacing w:before="420" w:after="0" w:line="322" w:lineRule="exact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B22E8F"/>
    <w:pPr>
      <w:shd w:val="clear" w:color="auto" w:fill="FFFFFF"/>
      <w:spacing w:after="0" w:line="322" w:lineRule="exact"/>
      <w:ind w:firstLine="700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paragraph" w:customStyle="1" w:styleId="40">
    <w:name w:val="Основной текст (4)"/>
    <w:basedOn w:val="a"/>
    <w:link w:val="4"/>
    <w:uiPriority w:val="99"/>
    <w:rsid w:val="00B22E8F"/>
    <w:pPr>
      <w:shd w:val="clear" w:color="auto" w:fill="FFFFFF"/>
      <w:spacing w:after="0" w:line="322" w:lineRule="exact"/>
      <w:ind w:firstLine="720"/>
      <w:jc w:val="both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4">
    <w:name w:val="Подпись к таблице (2)_"/>
    <w:basedOn w:val="a0"/>
    <w:link w:val="25"/>
    <w:uiPriority w:val="99"/>
    <w:locked/>
    <w:rsid w:val="00F07A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Подпись к таблице (2) + Курсив"/>
    <w:basedOn w:val="24"/>
    <w:uiPriority w:val="99"/>
    <w:rsid w:val="00F07ACB"/>
    <w:rPr>
      <w:i/>
      <w:iCs/>
    </w:rPr>
  </w:style>
  <w:style w:type="character" w:customStyle="1" w:styleId="12pt">
    <w:name w:val="Основной текст + 12 pt"/>
    <w:basedOn w:val="1"/>
    <w:uiPriority w:val="99"/>
    <w:rsid w:val="00F07ACB"/>
    <w:rPr>
      <w:spacing w:val="0"/>
      <w:sz w:val="24"/>
      <w:szCs w:val="24"/>
    </w:rPr>
  </w:style>
  <w:style w:type="paragraph" w:customStyle="1" w:styleId="25">
    <w:name w:val="Подпись к таблице (2)"/>
    <w:basedOn w:val="a"/>
    <w:link w:val="24"/>
    <w:uiPriority w:val="99"/>
    <w:rsid w:val="00F07ACB"/>
    <w:pPr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43">
    <w:name w:val="Основной текст + Курсив4"/>
    <w:basedOn w:val="1"/>
    <w:uiPriority w:val="99"/>
    <w:rsid w:val="00F07ACB"/>
    <w:rPr>
      <w:i/>
      <w:iCs/>
      <w:spacing w:val="0"/>
    </w:rPr>
  </w:style>
  <w:style w:type="character" w:customStyle="1" w:styleId="ae">
    <w:name w:val="Колонтитул_"/>
    <w:basedOn w:val="a0"/>
    <w:link w:val="af"/>
    <w:uiPriority w:val="99"/>
    <w:locked/>
    <w:rsid w:val="00711B3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Колонтитул + 9 pt"/>
    <w:basedOn w:val="ae"/>
    <w:uiPriority w:val="99"/>
    <w:rsid w:val="00711B3E"/>
    <w:rPr>
      <w:noProof/>
      <w:spacing w:val="0"/>
      <w:sz w:val="18"/>
      <w:szCs w:val="18"/>
    </w:rPr>
  </w:style>
  <w:style w:type="character" w:customStyle="1" w:styleId="32">
    <w:name w:val="Основной текст + Курсив3"/>
    <w:basedOn w:val="1"/>
    <w:uiPriority w:val="99"/>
    <w:rsid w:val="00711B3E"/>
    <w:rPr>
      <w:i/>
      <w:iCs/>
      <w:spacing w:val="0"/>
    </w:rPr>
  </w:style>
  <w:style w:type="character" w:customStyle="1" w:styleId="81">
    <w:name w:val="Основной текст (8)_"/>
    <w:basedOn w:val="a0"/>
    <w:link w:val="810"/>
    <w:uiPriority w:val="99"/>
    <w:locked/>
    <w:rsid w:val="00711B3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pt2">
    <w:name w:val="Колонтитул + 9 pt2"/>
    <w:basedOn w:val="ae"/>
    <w:uiPriority w:val="99"/>
    <w:rsid w:val="00711B3E"/>
    <w:rPr>
      <w:spacing w:val="0"/>
      <w:sz w:val="18"/>
      <w:szCs w:val="18"/>
    </w:rPr>
  </w:style>
  <w:style w:type="character" w:customStyle="1" w:styleId="9pt1">
    <w:name w:val="Колонтитул + 9 pt1"/>
    <w:aliases w:val="Курсив1"/>
    <w:basedOn w:val="ae"/>
    <w:uiPriority w:val="99"/>
    <w:rsid w:val="00711B3E"/>
    <w:rPr>
      <w:i/>
      <w:iCs/>
      <w:spacing w:val="0"/>
      <w:sz w:val="18"/>
      <w:szCs w:val="18"/>
    </w:rPr>
  </w:style>
  <w:style w:type="character" w:customStyle="1" w:styleId="33">
    <w:name w:val="Подпись к таблице (3)_"/>
    <w:basedOn w:val="a0"/>
    <w:link w:val="34"/>
    <w:uiPriority w:val="99"/>
    <w:locked/>
    <w:rsid w:val="00711B3E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2">
    <w:name w:val="Основной текст (8)"/>
    <w:basedOn w:val="81"/>
    <w:uiPriority w:val="99"/>
    <w:rsid w:val="00711B3E"/>
  </w:style>
  <w:style w:type="character" w:customStyle="1" w:styleId="af0">
    <w:name w:val="Подпись к таблице_"/>
    <w:basedOn w:val="a0"/>
    <w:link w:val="af1"/>
    <w:uiPriority w:val="99"/>
    <w:locked/>
    <w:rsid w:val="00711B3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">
    <w:name w:val="Основной текст + Полужирный1"/>
    <w:basedOn w:val="1"/>
    <w:uiPriority w:val="99"/>
    <w:rsid w:val="00711B3E"/>
    <w:rPr>
      <w:noProof/>
      <w:spacing w:val="0"/>
    </w:rPr>
  </w:style>
  <w:style w:type="character" w:customStyle="1" w:styleId="9">
    <w:name w:val="Основной текст (9)_"/>
    <w:basedOn w:val="a0"/>
    <w:link w:val="90"/>
    <w:uiPriority w:val="99"/>
    <w:locked/>
    <w:rsid w:val="00711B3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af">
    <w:name w:val="Колонтитул"/>
    <w:basedOn w:val="a"/>
    <w:link w:val="ae"/>
    <w:uiPriority w:val="99"/>
    <w:rsid w:val="00711B3E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810">
    <w:name w:val="Основной текст (8)1"/>
    <w:basedOn w:val="a"/>
    <w:link w:val="81"/>
    <w:uiPriority w:val="99"/>
    <w:rsid w:val="00711B3E"/>
    <w:pPr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34">
    <w:name w:val="Подпись к таблице (3)"/>
    <w:basedOn w:val="a"/>
    <w:link w:val="33"/>
    <w:uiPriority w:val="99"/>
    <w:rsid w:val="00711B3E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af1">
    <w:name w:val="Подпись к таблице"/>
    <w:basedOn w:val="a"/>
    <w:link w:val="af0"/>
    <w:uiPriority w:val="99"/>
    <w:rsid w:val="00711B3E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uiPriority w:val="99"/>
    <w:rsid w:val="00711B3E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P1">
    <w:name w:val="P1"/>
    <w:basedOn w:val="a"/>
    <w:rsid w:val="00E26974"/>
    <w:pPr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2">
    <w:name w:val="footnote reference"/>
    <w:basedOn w:val="a0"/>
    <w:uiPriority w:val="99"/>
    <w:semiHidden/>
    <w:unhideWhenUsed/>
    <w:rsid w:val="00AA7E62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4E49B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4E49B1"/>
    <w:rPr>
      <w:rFonts w:eastAsiaTheme="minorHAnsi"/>
      <w:sz w:val="20"/>
      <w:szCs w:val="20"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43788"/>
    <w:rPr>
      <w:color w:val="605E5C"/>
      <w:shd w:val="clear" w:color="auto" w:fill="E1DFDD"/>
    </w:rPr>
  </w:style>
  <w:style w:type="paragraph" w:styleId="af5">
    <w:name w:val="footer"/>
    <w:basedOn w:val="a"/>
    <w:link w:val="af6"/>
    <w:uiPriority w:val="99"/>
    <w:unhideWhenUsed/>
    <w:rsid w:val="0074378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743788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orimc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15</Pages>
  <Words>3058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ПМПК</cp:lastModifiedBy>
  <cp:revision>48</cp:revision>
  <cp:lastPrinted>2021-03-04T10:27:00Z</cp:lastPrinted>
  <dcterms:created xsi:type="dcterms:W3CDTF">2016-09-09T05:03:00Z</dcterms:created>
  <dcterms:modified xsi:type="dcterms:W3CDTF">2021-03-05T06:53:00Z</dcterms:modified>
</cp:coreProperties>
</file>